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E0D2" w14:textId="77777777" w:rsidR="00DC407C" w:rsidRPr="00DC407C" w:rsidRDefault="00DC407C" w:rsidP="00DC407C">
      <w:pPr>
        <w:pStyle w:val="Subject"/>
        <w:jc w:val="center"/>
        <w:rPr>
          <w:lang w:eastAsia="en-GB"/>
        </w:rPr>
      </w:pPr>
      <w:r w:rsidRPr="00DC407C">
        <w:rPr>
          <w:lang w:eastAsia="en-GB"/>
        </w:rPr>
        <w:t>Senior / Principal Consultant</w:t>
      </w:r>
    </w:p>
    <w:p w14:paraId="74549ABF" w14:textId="77777777" w:rsidR="00DC407C" w:rsidRPr="00DC407C" w:rsidRDefault="00DC407C" w:rsidP="00DC407C">
      <w:pPr>
        <w:pStyle w:val="Heading2"/>
        <w:jc w:val="center"/>
        <w:rPr>
          <w:lang w:eastAsia="en-GB"/>
        </w:rPr>
      </w:pPr>
      <w:r w:rsidRPr="00DC407C">
        <w:rPr>
          <w:lang w:eastAsia="en-GB"/>
        </w:rPr>
        <w:t>Position in Basingstoke</w:t>
      </w:r>
    </w:p>
    <w:p w14:paraId="1BEB9BA0" w14:textId="77777777" w:rsidR="00DC407C" w:rsidRDefault="00DC407C" w:rsidP="00DC407C">
      <w:pPr>
        <w:rPr>
          <w:lang w:eastAsia="en-GB"/>
        </w:rPr>
      </w:pPr>
    </w:p>
    <w:p w14:paraId="59A4B80C" w14:textId="3F96EC14" w:rsidR="00DC407C" w:rsidRPr="00DC407C" w:rsidRDefault="00DC407C" w:rsidP="00DC407C">
      <w:pPr>
        <w:rPr>
          <w:lang w:eastAsia="en-GB"/>
        </w:rPr>
      </w:pPr>
      <w:r w:rsidRPr="00DC407C">
        <w:rPr>
          <w:lang w:eastAsia="en-GB"/>
        </w:rPr>
        <w:t>We are looking for enthusiastic and experienced candidates with around three to eight years' experience in transport development planning, either in consultancy or a local authority.</w:t>
      </w:r>
    </w:p>
    <w:p w14:paraId="1F357ECD" w14:textId="77777777" w:rsidR="00DC407C" w:rsidRPr="00DC407C" w:rsidRDefault="00DC407C" w:rsidP="00DC407C">
      <w:pPr>
        <w:rPr>
          <w:lang w:eastAsia="en-GB"/>
        </w:rPr>
      </w:pPr>
      <w:r w:rsidRPr="00DC407C">
        <w:rPr>
          <w:lang w:eastAsia="en-GB"/>
        </w:rPr>
        <w:t>Applicants should have:</w:t>
      </w:r>
    </w:p>
    <w:p w14:paraId="624E3B2A" w14:textId="77777777" w:rsidR="00DC407C" w:rsidRPr="00DC407C" w:rsidRDefault="00DC407C" w:rsidP="00DC407C">
      <w:pPr>
        <w:pStyle w:val="BulletList"/>
      </w:pPr>
      <w:r w:rsidRPr="00DC407C">
        <w:t>A good understanding of the principles of transport planning</w:t>
      </w:r>
    </w:p>
    <w:p w14:paraId="6E40990A" w14:textId="77777777" w:rsidR="00DC407C" w:rsidRPr="00DC407C" w:rsidRDefault="00DC407C" w:rsidP="00DC407C">
      <w:pPr>
        <w:pStyle w:val="BulletList"/>
      </w:pPr>
      <w:r w:rsidRPr="00DC407C">
        <w:t>Good presentation and technical writing skills</w:t>
      </w:r>
    </w:p>
    <w:p w14:paraId="3F3C0C38" w14:textId="77777777" w:rsidR="00DC407C" w:rsidRPr="00DC407C" w:rsidRDefault="00DC407C" w:rsidP="00DC407C">
      <w:pPr>
        <w:pStyle w:val="BulletList"/>
      </w:pPr>
      <w:r w:rsidRPr="00DC407C">
        <w:t>An ability to manage their own time to meet project deadlines</w:t>
      </w:r>
    </w:p>
    <w:p w14:paraId="7DAD9648" w14:textId="77777777" w:rsidR="00DC407C" w:rsidRPr="00DC407C" w:rsidRDefault="00DC407C" w:rsidP="00DC407C">
      <w:pPr>
        <w:pStyle w:val="BulletList"/>
      </w:pPr>
      <w:r w:rsidRPr="00DC407C">
        <w:t>An ability to work with other consultancies in multi-discipline teams on development projects including residential, commercial, retail, and leisure developments</w:t>
      </w:r>
    </w:p>
    <w:p w14:paraId="076B557A" w14:textId="77777777" w:rsidR="00DC407C" w:rsidRPr="00DC407C" w:rsidRDefault="00DC407C" w:rsidP="00DC407C">
      <w:pPr>
        <w:pStyle w:val="BulletList"/>
      </w:pPr>
      <w:r w:rsidRPr="00DC407C">
        <w:t xml:space="preserve">An ability to project </w:t>
      </w:r>
      <w:proofErr w:type="gramStart"/>
      <w:r w:rsidRPr="00DC407C">
        <w:t>manage</w:t>
      </w:r>
      <w:proofErr w:type="gramEnd"/>
      <w:r w:rsidRPr="00DC407C">
        <w:t xml:space="preserve"> smaller and medium sized projects Strong interpersonal and communication skills</w:t>
      </w:r>
    </w:p>
    <w:p w14:paraId="3BBACC9D" w14:textId="77777777" w:rsidR="00DC407C" w:rsidRPr="00DC407C" w:rsidRDefault="00DC407C" w:rsidP="00DC407C">
      <w:pPr>
        <w:pStyle w:val="BulletList"/>
      </w:pPr>
      <w:r w:rsidRPr="00DC407C">
        <w:t>Experience in preparing and reviewing technical documents, including:</w:t>
      </w:r>
    </w:p>
    <w:p w14:paraId="08486BB8" w14:textId="77777777" w:rsidR="00DC407C" w:rsidRPr="00DC407C" w:rsidRDefault="00DC407C" w:rsidP="00911242">
      <w:pPr>
        <w:pStyle w:val="BulletList-Subbullet"/>
      </w:pPr>
      <w:r w:rsidRPr="00DC407C">
        <w:t>Transport Assessments</w:t>
      </w:r>
    </w:p>
    <w:p w14:paraId="5D592CA9" w14:textId="77777777" w:rsidR="00DC407C" w:rsidRPr="00DC407C" w:rsidRDefault="00DC407C" w:rsidP="00911242">
      <w:pPr>
        <w:pStyle w:val="BulletList-Subbullet"/>
      </w:pPr>
      <w:r w:rsidRPr="00DC407C">
        <w:t>Travel Plans</w:t>
      </w:r>
    </w:p>
    <w:p w14:paraId="41133FCA" w14:textId="77777777" w:rsidR="00DC407C" w:rsidRPr="00DC407C" w:rsidRDefault="00DC407C" w:rsidP="00911242">
      <w:pPr>
        <w:pStyle w:val="BulletList-Subbullet"/>
      </w:pPr>
      <w:r w:rsidRPr="00DC407C">
        <w:t>Environmental Statement Chapters</w:t>
      </w:r>
    </w:p>
    <w:p w14:paraId="2627B3CF" w14:textId="77777777" w:rsidR="00911242" w:rsidRDefault="00DC407C" w:rsidP="00DC407C">
      <w:pPr>
        <w:pStyle w:val="BulletList"/>
      </w:pPr>
      <w:r w:rsidRPr="00DC407C">
        <w:t xml:space="preserve">Experience building, running and understanding the outputs of Junctions 10 and </w:t>
      </w:r>
      <w:proofErr w:type="spellStart"/>
      <w:r w:rsidRPr="00DC407C">
        <w:t>LinSig</w:t>
      </w:r>
      <w:proofErr w:type="spellEnd"/>
      <w:r w:rsidRPr="00DC407C">
        <w:t xml:space="preserve"> software</w:t>
      </w:r>
    </w:p>
    <w:p w14:paraId="1A82ED8B" w14:textId="5C29CBA9" w:rsidR="00DC407C" w:rsidRPr="00DC407C" w:rsidRDefault="00DC407C" w:rsidP="00DC407C">
      <w:pPr>
        <w:pStyle w:val="BulletList"/>
      </w:pPr>
      <w:r w:rsidRPr="00DC407C">
        <w:t xml:space="preserve">Knowledge of highway design in </w:t>
      </w:r>
      <w:proofErr w:type="spellStart"/>
      <w:r w:rsidRPr="00DC407C">
        <w:t>MfS</w:t>
      </w:r>
      <w:proofErr w:type="spellEnd"/>
      <w:r w:rsidRPr="00DC407C">
        <w:t>, DMRB, LTN1/20 and the requirements of Active Travel England and Healthy Streets</w:t>
      </w:r>
    </w:p>
    <w:p w14:paraId="164956B5" w14:textId="77777777" w:rsidR="00911242" w:rsidRDefault="00DC407C" w:rsidP="00DC407C">
      <w:pPr>
        <w:pStyle w:val="BulletList"/>
      </w:pPr>
      <w:r w:rsidRPr="00DC407C">
        <w:t>An ability to pursue business development opportunities and building client relationships</w:t>
      </w:r>
    </w:p>
    <w:p w14:paraId="2BDFBA13" w14:textId="3EB83047" w:rsidR="00DC407C" w:rsidRPr="00DC407C" w:rsidRDefault="00911242" w:rsidP="00DC407C">
      <w:pPr>
        <w:pStyle w:val="BulletList"/>
      </w:pPr>
      <w:r>
        <w:t>S</w:t>
      </w:r>
      <w:r w:rsidR="00DC407C" w:rsidRPr="00DC407C">
        <w:t>upporting in negotiations, and attending meetings, with Highway Authorities</w:t>
      </w:r>
    </w:p>
    <w:p w14:paraId="4AF4798B" w14:textId="3B20F4FA" w:rsidR="00911242" w:rsidRDefault="00DC407C" w:rsidP="00DC407C">
      <w:pPr>
        <w:pStyle w:val="BulletList"/>
      </w:pPr>
      <w:r w:rsidRPr="00DC407C">
        <w:t xml:space="preserve">Experience in preparing fee proposals for new projects and budget management </w:t>
      </w:r>
    </w:p>
    <w:p w14:paraId="40F236CE" w14:textId="7A62E4D9" w:rsidR="00DC407C" w:rsidRDefault="00DC407C" w:rsidP="00DC407C">
      <w:pPr>
        <w:pStyle w:val="BulletList"/>
      </w:pPr>
      <w:r w:rsidRPr="00DC407C">
        <w:t>Inspiring, developing, and mentoring less-experienced members of staff</w:t>
      </w:r>
    </w:p>
    <w:p w14:paraId="5433F336" w14:textId="430ED5D7" w:rsidR="00911242" w:rsidRPr="00DC407C" w:rsidRDefault="00911242" w:rsidP="00DC407C">
      <w:pPr>
        <w:pStyle w:val="BulletList"/>
      </w:pPr>
      <w:r>
        <w:t>TPS/CIHT/CILT Membership</w:t>
      </w:r>
    </w:p>
    <w:p w14:paraId="272D56C0" w14:textId="77777777" w:rsidR="00DC407C" w:rsidRPr="00DC407C" w:rsidRDefault="00DC407C" w:rsidP="00DC407C">
      <w:pPr>
        <w:rPr>
          <w:lang w:eastAsia="en-GB"/>
        </w:rPr>
      </w:pPr>
      <w:r w:rsidRPr="00DC407C">
        <w:rPr>
          <w:lang w:eastAsia="en-GB"/>
        </w:rPr>
        <w:t xml:space="preserve">The role provides an opportunity for candidates to be involved in </w:t>
      </w:r>
      <w:proofErr w:type="gramStart"/>
      <w:r w:rsidRPr="00DC407C">
        <w:rPr>
          <w:lang w:eastAsia="en-GB"/>
        </w:rPr>
        <w:t>a number of</w:t>
      </w:r>
      <w:proofErr w:type="gramEnd"/>
      <w:r w:rsidRPr="00DC407C">
        <w:rPr>
          <w:lang w:eastAsia="en-GB"/>
        </w:rPr>
        <w:t xml:space="preserve"> diverse development related transport projects, varying in scale and nature ensuring an interesting workload. </w:t>
      </w:r>
    </w:p>
    <w:p w14:paraId="1165DC65" w14:textId="77777777" w:rsidR="00DC407C" w:rsidRPr="00DC407C" w:rsidRDefault="00DC407C" w:rsidP="00DC407C">
      <w:pPr>
        <w:rPr>
          <w:lang w:eastAsia="en-GB"/>
        </w:rPr>
      </w:pPr>
      <w:r w:rsidRPr="00DC407C">
        <w:rPr>
          <w:lang w:eastAsia="en-GB"/>
        </w:rPr>
        <w:t xml:space="preserve">Training is offered to all out staff, including a bespoke mentoring programme and x2 professional membership subscription paid. </w:t>
      </w:r>
    </w:p>
    <w:p w14:paraId="1E244FDC" w14:textId="0FBB0895" w:rsidR="00B17A5E" w:rsidRPr="00DC407C" w:rsidRDefault="00B17A5E" w:rsidP="00DC407C"/>
    <w:sectPr w:rsidR="00B17A5E" w:rsidRPr="00DC407C" w:rsidSect="008B32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0779" w14:textId="77777777" w:rsidR="00742DC0" w:rsidRDefault="00742DC0" w:rsidP="003F1645">
      <w:r>
        <w:separator/>
      </w:r>
    </w:p>
  </w:endnote>
  <w:endnote w:type="continuationSeparator" w:id="0">
    <w:p w14:paraId="280A6087" w14:textId="77777777" w:rsidR="00742DC0" w:rsidRDefault="00742DC0" w:rsidP="003F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525"/>
    </w:tblGrid>
    <w:tr w:rsidR="00B17A5E" w14:paraId="41705F01" w14:textId="77777777" w:rsidTr="0012715B">
      <w:trPr>
        <w:trHeight w:val="340"/>
      </w:trPr>
      <w:tc>
        <w:tcPr>
          <w:tcW w:w="5103" w:type="dxa"/>
          <w:vAlign w:val="bottom"/>
        </w:tcPr>
        <w:p w14:paraId="09440AC7" w14:textId="77777777" w:rsidR="00B17A5E" w:rsidRDefault="00B17A5E" w:rsidP="00B17A5E">
          <w:pPr>
            <w:pStyle w:val="iTFooter"/>
          </w:pPr>
          <w:bookmarkStart w:id="0" w:name="_Hlk522799999"/>
          <w:bookmarkStart w:id="1" w:name="_Hlk522800000"/>
          <w:bookmarkStart w:id="2" w:name="_Hlk28007154"/>
          <w:bookmarkStart w:id="3" w:name="_Hlk28007155"/>
          <w:bookmarkStart w:id="4" w:name="_Hlk28007449"/>
          <w:bookmarkStart w:id="5" w:name="_Hlk28007450"/>
          <w:r w:rsidRPr="006401B2">
            <w:t xml:space="preserve">i-Transport – Basingstoke  |  </w:t>
          </w:r>
          <w:r w:rsidRPr="00B83235">
            <w:t>Manchester</w:t>
          </w:r>
          <w:r w:rsidRPr="006401B2">
            <w:t xml:space="preserve">  |</w:t>
          </w:r>
          <w:r>
            <w:t xml:space="preserve">  </w:t>
          </w:r>
          <w:r w:rsidRPr="006401B2">
            <w:t xml:space="preserve">London  </w:t>
          </w:r>
          <w:r>
            <w:t>|</w:t>
          </w:r>
          <w:r w:rsidRPr="006401B2">
            <w:t xml:space="preserve">  </w:t>
          </w:r>
          <w:r w:rsidRPr="007238E7">
            <w:t>Leeds</w:t>
          </w:r>
          <w:r w:rsidR="0012715B">
            <w:t xml:space="preserve">  |  Solent</w:t>
          </w:r>
        </w:p>
      </w:tc>
      <w:tc>
        <w:tcPr>
          <w:tcW w:w="4525" w:type="dxa"/>
          <w:vAlign w:val="bottom"/>
        </w:tcPr>
        <w:p w14:paraId="125E29A5" w14:textId="77777777" w:rsidR="00B17A5E" w:rsidRDefault="00B17A5E" w:rsidP="00B17A5E">
          <w:pPr>
            <w:pStyle w:val="iTFooter"/>
            <w:jc w:val="right"/>
          </w:pPr>
          <w:r w:rsidRPr="006401B2">
            <w:t>www.i-</w:t>
          </w:r>
          <w:r w:rsidRPr="007238E7">
            <w:t>transport</w:t>
          </w:r>
          <w:r w:rsidRPr="006401B2">
            <w:t>.co.uk</w:t>
          </w:r>
        </w:p>
      </w:tc>
    </w:tr>
    <w:bookmarkEnd w:id="0"/>
    <w:bookmarkEnd w:id="1"/>
    <w:bookmarkEnd w:id="2"/>
    <w:bookmarkEnd w:id="3"/>
    <w:bookmarkEnd w:id="4"/>
    <w:bookmarkEnd w:id="5"/>
  </w:tbl>
  <w:p w14:paraId="0EF98ED2" w14:textId="77777777" w:rsidR="00B17A5E" w:rsidRPr="007238E7" w:rsidRDefault="00B17A5E" w:rsidP="00B17A5E">
    <w:pPr>
      <w:pStyle w:val="iT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85EA" w14:textId="77777777" w:rsidR="002E7C0F" w:rsidRPr="002E7C0F" w:rsidRDefault="002E7C0F" w:rsidP="002E7C0F">
    <w:pPr>
      <w:jc w:val="right"/>
      <w:rPr>
        <w:sz w:val="16"/>
        <w:szCs w:val="16"/>
      </w:rPr>
    </w:pPr>
    <w:r w:rsidRPr="002E7C0F">
      <w:rPr>
        <w:sz w:val="16"/>
        <w:szCs w:val="16"/>
      </w:rPr>
      <w:t>May 25</w:t>
    </w:r>
  </w:p>
  <w:p w14:paraId="1CE2B6CC" w14:textId="0C553F37" w:rsidR="00B17A5E" w:rsidRPr="007238E7" w:rsidRDefault="002E7C0F" w:rsidP="002E7C0F">
    <w:pPr>
      <w:jc w:val="right"/>
    </w:pPr>
    <w:r w:rsidRPr="002E7C0F">
      <w:rPr>
        <w:sz w:val="16"/>
        <w:szCs w:val="16"/>
      </w:rPr>
      <w:fldChar w:fldCharType="begin"/>
    </w:r>
    <w:r w:rsidRPr="002E7C0F">
      <w:rPr>
        <w:sz w:val="16"/>
        <w:szCs w:val="16"/>
      </w:rPr>
      <w:instrText xml:space="preserve"> FILENAME \p \* MERGEFORMAT </w:instrText>
    </w:r>
    <w:r w:rsidRPr="002E7C0F">
      <w:rPr>
        <w:sz w:val="16"/>
        <w:szCs w:val="16"/>
      </w:rPr>
      <w:fldChar w:fldCharType="separate"/>
    </w:r>
    <w:r w:rsidR="00DC407C">
      <w:rPr>
        <w:noProof/>
        <w:sz w:val="16"/>
        <w:szCs w:val="16"/>
      </w:rPr>
      <w:t>L:\ADMIN\Recruitment\Website Job Descriptions\Senior Principal Consultant - May 2025.docx</w:t>
    </w:r>
    <w:r w:rsidRPr="002E7C0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F9A8" w14:textId="77777777" w:rsidR="00742DC0" w:rsidRDefault="00742DC0" w:rsidP="003F1645">
      <w:r>
        <w:separator/>
      </w:r>
    </w:p>
  </w:footnote>
  <w:footnote w:type="continuationSeparator" w:id="0">
    <w:p w14:paraId="6310A640" w14:textId="77777777" w:rsidR="00742DC0" w:rsidRDefault="00742DC0" w:rsidP="003F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33333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B17A5E" w:rsidRPr="008F5295" w14:paraId="112EF29C" w14:textId="77777777" w:rsidTr="008A6471">
      <w:trPr>
        <w:cantSplit/>
        <w:trHeight w:hRule="exact" w:val="709"/>
      </w:trPr>
      <w:tc>
        <w:tcPr>
          <w:tcW w:w="3209" w:type="dxa"/>
        </w:tcPr>
        <w:p w14:paraId="598EC3C4" w14:textId="77777777" w:rsidR="00B17A5E" w:rsidRDefault="00B17A5E" w:rsidP="00B17A5E">
          <w:pPr>
            <w:spacing w:after="240"/>
          </w:pPr>
          <w:r>
            <w:rPr>
              <w:noProof/>
            </w:rPr>
            <w:drawing>
              <wp:inline distT="0" distB="0" distL="0" distR="0" wp14:anchorId="7B2A4ABE" wp14:editId="20825575">
                <wp:extent cx="966159" cy="306717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Transport2017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946" cy="315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54F9252C" w14:textId="77777777" w:rsidR="00B17A5E" w:rsidRDefault="00B17A5E" w:rsidP="00B17A5E">
          <w:pPr>
            <w:spacing w:after="240"/>
          </w:pPr>
        </w:p>
      </w:tc>
      <w:tc>
        <w:tcPr>
          <w:tcW w:w="3210" w:type="dxa"/>
        </w:tcPr>
        <w:p w14:paraId="7513E332" w14:textId="3B02C1CA" w:rsidR="00B17A5E" w:rsidRPr="007238E7" w:rsidRDefault="00B17A5E" w:rsidP="00B17A5E">
          <w:pPr>
            <w:pStyle w:val="Headertext"/>
          </w:pPr>
          <w:r>
            <w:t>Click to enter Date</w:t>
          </w:r>
        </w:p>
        <w:p w14:paraId="16FFE9AE" w14:textId="77777777" w:rsidR="00B17A5E" w:rsidRPr="007238E7" w:rsidRDefault="00B17A5E" w:rsidP="00B17A5E">
          <w:pPr>
            <w:pStyle w:val="Headertext"/>
          </w:pPr>
          <w:r w:rsidRPr="007238E7">
            <w:t xml:space="preserve">Page </w:t>
          </w:r>
          <w:r w:rsidRPr="008F7EA2">
            <w:rPr>
              <w:rFonts w:ascii="Calibri" w:hAnsi="Calibri"/>
            </w:rPr>
            <w:fldChar w:fldCharType="begin"/>
          </w:r>
          <w:r w:rsidRPr="008F7EA2">
            <w:rPr>
              <w:rFonts w:ascii="Calibri" w:hAnsi="Calibri"/>
            </w:rPr>
            <w:instrText xml:space="preserve"> PAGE </w:instrText>
          </w:r>
          <w:r w:rsidRPr="008F7EA2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2</w:t>
          </w:r>
          <w:r w:rsidRPr="008F7EA2">
            <w:rPr>
              <w:rFonts w:ascii="Calibri" w:hAnsi="Calibri"/>
            </w:rPr>
            <w:fldChar w:fldCharType="end"/>
          </w:r>
          <w:r w:rsidRPr="007238E7">
            <w:t xml:space="preserve"> of </w:t>
          </w:r>
          <w:r w:rsidRPr="008F7EA2">
            <w:rPr>
              <w:rFonts w:ascii="Calibri" w:hAnsi="Calibri"/>
            </w:rPr>
            <w:fldChar w:fldCharType="begin"/>
          </w:r>
          <w:r w:rsidRPr="008F7EA2">
            <w:rPr>
              <w:rFonts w:ascii="Calibri" w:hAnsi="Calibri"/>
            </w:rPr>
            <w:instrText xml:space="preserve"> NUMPAGES  </w:instrText>
          </w:r>
          <w:r w:rsidRPr="008F7EA2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3</w:t>
          </w:r>
          <w:r w:rsidRPr="008F7EA2">
            <w:rPr>
              <w:rFonts w:ascii="Calibri" w:hAnsi="Calibri"/>
            </w:rPr>
            <w:fldChar w:fldCharType="end"/>
          </w:r>
        </w:p>
        <w:p w14:paraId="72B47D11" w14:textId="77777777" w:rsidR="00B17A5E" w:rsidRPr="007238E7" w:rsidRDefault="00B17A5E" w:rsidP="00B17A5E">
          <w:pPr>
            <w:pStyle w:val="Headertext"/>
          </w:pPr>
        </w:p>
      </w:tc>
    </w:tr>
  </w:tbl>
  <w:p w14:paraId="511E00D8" w14:textId="77777777" w:rsidR="00B17A5E" w:rsidRPr="00EC1B85" w:rsidRDefault="00B17A5E" w:rsidP="00B1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57575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2036"/>
      <w:gridCol w:w="4384"/>
    </w:tblGrid>
    <w:tr w:rsidR="00B17A5E" w14:paraId="0F9E222A" w14:textId="77777777" w:rsidTr="008A6471">
      <w:trPr>
        <w:trHeight w:hRule="exact" w:val="1304"/>
      </w:trPr>
      <w:tc>
        <w:tcPr>
          <w:tcW w:w="3209" w:type="dxa"/>
        </w:tcPr>
        <w:p w14:paraId="7A0811C0" w14:textId="77777777" w:rsidR="00B17A5E" w:rsidRDefault="00B17A5E" w:rsidP="00B17A5E">
          <w:pPr>
            <w:spacing w:after="240"/>
          </w:pPr>
          <w:bookmarkStart w:id="6" w:name="_Hlk28007389"/>
          <w:bookmarkStart w:id="7" w:name="_Hlk28007390"/>
          <w:r>
            <w:rPr>
              <w:noProof/>
            </w:rPr>
            <w:drawing>
              <wp:inline distT="0" distB="0" distL="0" distR="0" wp14:anchorId="43153BDA" wp14:editId="20A5E593">
                <wp:extent cx="1685290" cy="53530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Transport2017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290" cy="53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6" w:type="dxa"/>
        </w:tcPr>
        <w:p w14:paraId="229DFB0C" w14:textId="77777777" w:rsidR="00B17A5E" w:rsidRDefault="00B17A5E" w:rsidP="00B17A5E">
          <w:pPr>
            <w:spacing w:after="240"/>
          </w:pPr>
        </w:p>
      </w:tc>
      <w:tc>
        <w:tcPr>
          <w:tcW w:w="4384" w:type="dxa"/>
        </w:tcPr>
        <w:p w14:paraId="21B4BE6C" w14:textId="3CEC0949" w:rsidR="002E7C0F" w:rsidRDefault="002E7C0F" w:rsidP="002E7C0F">
          <w:pPr>
            <w:pStyle w:val="Headertext"/>
          </w:pPr>
        </w:p>
        <w:p w14:paraId="77AEFFF4" w14:textId="73D13BB2" w:rsidR="00B17A5E" w:rsidRPr="008B29D4" w:rsidRDefault="00B17A5E" w:rsidP="00126D04">
          <w:pPr>
            <w:pStyle w:val="Headertext"/>
          </w:pPr>
        </w:p>
      </w:tc>
    </w:tr>
    <w:bookmarkEnd w:id="6"/>
    <w:bookmarkEnd w:id="7"/>
  </w:tbl>
  <w:p w14:paraId="409155BD" w14:textId="77777777" w:rsidR="00B17A5E" w:rsidRPr="00575890" w:rsidRDefault="00B17A5E" w:rsidP="00B1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350C"/>
    <w:multiLevelType w:val="multilevel"/>
    <w:tmpl w:val="8FC873F4"/>
    <w:numStyleLink w:val="numBasicNumbering"/>
  </w:abstractNum>
  <w:abstractNum w:abstractNumId="1" w15:restartNumberingAfterBreak="0">
    <w:nsid w:val="35537D2D"/>
    <w:multiLevelType w:val="multilevel"/>
    <w:tmpl w:val="51BC1744"/>
    <w:styleLink w:val="numiTransport"/>
    <w:lvl w:ilvl="0">
      <w:start w:val="1"/>
      <w:numFmt w:val="decimal"/>
      <w:pStyle w:val="ParagraphNumberedL1"/>
      <w:lvlText w:val="%1.0"/>
      <w:lvlJc w:val="left"/>
      <w:pPr>
        <w:ind w:left="709" w:hanging="709"/>
      </w:pPr>
      <w:rPr>
        <w:rFonts w:hint="default"/>
        <w:b/>
        <w:i w:val="0"/>
        <w:caps/>
        <w:color w:val="008AAB"/>
        <w:sz w:val="22"/>
        <w14:numForm w14:val="lining"/>
        <w14:cntxtAlts/>
      </w:rPr>
    </w:lvl>
    <w:lvl w:ilvl="1">
      <w:start w:val="1"/>
      <w:numFmt w:val="decimal"/>
      <w:pStyle w:val="ParagraphnumberedL2"/>
      <w:lvlText w:val="%1.%2"/>
      <w:lvlJc w:val="left"/>
      <w:pPr>
        <w:ind w:left="709" w:hanging="709"/>
      </w:pPr>
      <w:rPr>
        <w:rFonts w:hint="default"/>
        <w:b w:val="0"/>
        <w:i w:val="0"/>
        <w:color w:val="008AAB"/>
        <w:sz w:val="22"/>
        <w14:numForm w14:val="lining"/>
      </w:rPr>
    </w:lvl>
    <w:lvl w:ilvl="2">
      <w:start w:val="1"/>
      <w:numFmt w:val="decimal"/>
      <w:pStyle w:val="ParagraphnumberedL3"/>
      <w:lvlText w:val="%1.%2.%3"/>
      <w:lvlJc w:val="left"/>
      <w:pPr>
        <w:ind w:left="709" w:hanging="709"/>
      </w:pPr>
      <w:rPr>
        <w:rFonts w:hint="default"/>
        <w:color w:val="008AAB"/>
        <w:sz w:val="22"/>
        <w14:numForm w14:val="lining"/>
      </w:rPr>
    </w:lvl>
    <w:lvl w:ilvl="3">
      <w:start w:val="1"/>
      <w:numFmt w:val="decimal"/>
      <w:pStyle w:val="ParagraphNumberedL4"/>
      <w:lvlText w:val="%1.%2.%3.%4"/>
      <w:lvlJc w:val="left"/>
      <w:pPr>
        <w:ind w:left="1418" w:hanging="709"/>
      </w:pPr>
      <w:rPr>
        <w:rFonts w:hint="default"/>
        <w:color w:val="008AAB"/>
        <w:sz w:val="22"/>
      </w:rPr>
    </w:lvl>
    <w:lvl w:ilvl="4">
      <w:start w:val="1"/>
      <w:numFmt w:val="lowerRoman"/>
      <w:lvlRestart w:val="3"/>
      <w:lvlText w:val="%5"/>
      <w:lvlJc w:val="left"/>
      <w:pPr>
        <w:ind w:left="1418" w:hanging="426"/>
      </w:pPr>
      <w:rPr>
        <w:rFonts w:ascii="Corbel" w:hAnsi="Corbel" w:hint="default"/>
        <w:color w:val="008AAB"/>
        <w:sz w:val="22"/>
      </w:rPr>
    </w:lvl>
    <w:lvl w:ilvl="5">
      <w:start w:val="1"/>
      <w:numFmt w:val="lowerLetter"/>
      <w:lvlText w:val="%6)"/>
      <w:lvlJc w:val="left"/>
      <w:pPr>
        <w:ind w:left="540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555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8" w:hanging="144"/>
      </w:pPr>
      <w:rPr>
        <w:rFonts w:hint="default"/>
      </w:rPr>
    </w:lvl>
  </w:abstractNum>
  <w:abstractNum w:abstractNumId="2" w15:restartNumberingAfterBreak="0">
    <w:nsid w:val="48731C38"/>
    <w:multiLevelType w:val="hybridMultilevel"/>
    <w:tmpl w:val="AF62C05A"/>
    <w:lvl w:ilvl="0" w:tplc="42F4F59C">
      <w:start w:val="1"/>
      <w:numFmt w:val="bullet"/>
      <w:pStyle w:val="Quote-Bullet"/>
      <w:lvlText w:val=""/>
      <w:lvlJc w:val="left"/>
      <w:pPr>
        <w:ind w:left="1712" w:hanging="360"/>
      </w:pPr>
      <w:rPr>
        <w:rFonts w:ascii="Symbol" w:hAnsi="Symbol" w:hint="default"/>
        <w:color w:val="008AAB"/>
      </w:rPr>
    </w:lvl>
    <w:lvl w:ilvl="1" w:tplc="2BB88C56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54F6F954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94726A36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1DE8F26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1D60534E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5900CC94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E49A89D4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95A1ED8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62EE04C2"/>
    <w:multiLevelType w:val="multilevel"/>
    <w:tmpl w:val="8FC873F4"/>
    <w:numStyleLink w:val="numBasicNumbering"/>
  </w:abstractNum>
  <w:abstractNum w:abstractNumId="4" w15:restartNumberingAfterBreak="0">
    <w:nsid w:val="73D3435B"/>
    <w:multiLevelType w:val="multilevel"/>
    <w:tmpl w:val="8FC873F4"/>
    <w:styleLink w:val="numBasicNumbering"/>
    <w:lvl w:ilvl="0">
      <w:start w:val="1"/>
      <w:numFmt w:val="decimal"/>
      <w:pStyle w:val="List-Number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008AAB"/>
        <w14:numForm w14:val="lining"/>
      </w:rPr>
    </w:lvl>
    <w:lvl w:ilvl="1">
      <w:start w:val="1"/>
      <w:numFmt w:val="lowerRoman"/>
      <w:pStyle w:val="List-Romans"/>
      <w:lvlText w:val="%2"/>
      <w:lvlJc w:val="left"/>
      <w:pPr>
        <w:tabs>
          <w:tab w:val="num" w:pos="1418"/>
        </w:tabs>
        <w:ind w:left="992" w:hanging="425"/>
      </w:pPr>
      <w:rPr>
        <w:rFonts w:hint="default"/>
        <w:color w:val="008AAB"/>
      </w:rPr>
    </w:lvl>
    <w:lvl w:ilvl="2">
      <w:start w:val="1"/>
      <w:numFmt w:val="lowerLetter"/>
      <w:pStyle w:val="List-Letter"/>
      <w:lvlText w:val="%3"/>
      <w:lvlJc w:val="left"/>
      <w:pPr>
        <w:tabs>
          <w:tab w:val="num" w:pos="1418"/>
        </w:tabs>
        <w:ind w:left="992" w:hanging="425"/>
      </w:pPr>
      <w:rPr>
        <w:rFonts w:hint="default"/>
        <w:color w:val="008AAB"/>
      </w:rPr>
    </w:lvl>
    <w:lvl w:ilvl="3">
      <w:start w:val="1"/>
      <w:numFmt w:val="bullet"/>
      <w:lvlRestart w:val="1"/>
      <w:pStyle w:val="BulletList"/>
      <w:lvlText w:val=""/>
      <w:lvlJc w:val="left"/>
      <w:pPr>
        <w:tabs>
          <w:tab w:val="num" w:pos="1418"/>
        </w:tabs>
        <w:ind w:left="992" w:hanging="425"/>
      </w:pPr>
      <w:rPr>
        <w:rFonts w:ascii="Symbol" w:hAnsi="Symbol" w:hint="default"/>
        <w:color w:val="008AAB"/>
      </w:rPr>
    </w:lvl>
    <w:lvl w:ilvl="4">
      <w:start w:val="1"/>
      <w:numFmt w:val="bullet"/>
      <w:pStyle w:val="BulletList-Subbullet"/>
      <w:lvlText w:val=""/>
      <w:lvlJc w:val="left"/>
      <w:pPr>
        <w:tabs>
          <w:tab w:val="num" w:pos="2126"/>
        </w:tabs>
        <w:ind w:left="1559" w:hanging="425"/>
      </w:pPr>
      <w:rPr>
        <w:rFonts w:ascii="Wingdings" w:hAnsi="Wingdings" w:hint="default"/>
        <w:color w:val="008AAB"/>
      </w:rPr>
    </w:lvl>
    <w:lvl w:ilvl="5">
      <w:start w:val="1"/>
      <w:numFmt w:val="lowerRoman"/>
      <w:lvlText w:val="%6."/>
      <w:lvlJc w:val="left"/>
      <w:pPr>
        <w:tabs>
          <w:tab w:val="num" w:pos="5246"/>
        </w:tabs>
        <w:ind w:left="1559" w:hanging="425"/>
      </w:pPr>
      <w:rPr>
        <w:rFonts w:ascii="Segoe UI" w:hAnsi="Segoe UI" w:hint="default"/>
        <w:color w:val="008AAB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1559" w:hanging="425"/>
      </w:pPr>
      <w:rPr>
        <w:rFonts w:ascii="Segoe UI" w:hAnsi="Segoe UI" w:hint="default"/>
        <w:color w:val="008AAB"/>
      </w:rPr>
    </w:lvl>
    <w:lvl w:ilvl="7">
      <w:start w:val="1"/>
      <w:numFmt w:val="lowerLetter"/>
      <w:lvlText w:val="%8."/>
      <w:lvlJc w:val="left"/>
      <w:pPr>
        <w:tabs>
          <w:tab w:val="num" w:pos="6664"/>
        </w:tabs>
        <w:ind w:left="1559" w:hanging="425"/>
      </w:pPr>
      <w:rPr>
        <w:rFonts w:ascii="Segoe UI" w:hAnsi="Segoe UI" w:hint="default"/>
        <w:color w:val="008AAB"/>
      </w:rPr>
    </w:lvl>
    <w:lvl w:ilvl="8">
      <w:start w:val="1"/>
      <w:numFmt w:val="lowerRoman"/>
      <w:lvlText w:val="%9."/>
      <w:lvlJc w:val="left"/>
      <w:pPr>
        <w:tabs>
          <w:tab w:val="num" w:pos="7373"/>
        </w:tabs>
        <w:ind w:left="1559" w:hanging="425"/>
      </w:pPr>
      <w:rPr>
        <w:rFonts w:ascii="Segoe UI" w:hAnsi="Segoe UI" w:hint="default"/>
        <w:color w:val="008AAB"/>
      </w:rPr>
    </w:lvl>
  </w:abstractNum>
  <w:abstractNum w:abstractNumId="5" w15:restartNumberingAfterBreak="0">
    <w:nsid w:val="74147397"/>
    <w:multiLevelType w:val="multilevel"/>
    <w:tmpl w:val="E61EB9E4"/>
    <w:lvl w:ilvl="0">
      <w:start w:val="1"/>
      <w:numFmt w:val="decimal"/>
      <w:lvlText w:val="%1.0"/>
      <w:lvlJc w:val="left"/>
      <w:pPr>
        <w:ind w:left="709" w:hanging="709"/>
      </w:pPr>
      <w:rPr>
        <w:rFonts w:hint="default"/>
        <w:b/>
        <w:i w:val="0"/>
        <w:color w:val="008AAB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  <w:i w:val="0"/>
        <w:color w:val="008AAB"/>
        <w:sz w:val="22"/>
      </w:rPr>
    </w:lvl>
    <w:lvl w:ilvl="2">
      <w:start w:val="1"/>
      <w:numFmt w:val="none"/>
      <w:pStyle w:val="Heading3"/>
      <w:lvlText w:val=""/>
      <w:lvlJc w:val="left"/>
      <w:pPr>
        <w:ind w:left="709" w:firstLine="0"/>
      </w:pPr>
      <w:rPr>
        <w:rFonts w:hint="default"/>
        <w:color w:val="008AAB"/>
      </w:rPr>
    </w:lvl>
    <w:lvl w:ilvl="3">
      <w:start w:val="1"/>
      <w:numFmt w:val="none"/>
      <w:pStyle w:val="SubHeading4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C00F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246"/>
        </w:tabs>
        <w:ind w:left="2126" w:hanging="425"/>
      </w:pPr>
      <w:rPr>
        <w:rFonts w:hint="default"/>
        <w:color w:val="008AAB"/>
      </w:rPr>
    </w:lvl>
  </w:abstractNum>
  <w:abstractNum w:abstractNumId="7" w15:restartNumberingAfterBreak="0">
    <w:nsid w:val="7B42596D"/>
    <w:multiLevelType w:val="multilevel"/>
    <w:tmpl w:val="FE220548"/>
    <w:lvl w:ilvl="0">
      <w:start w:val="1"/>
      <w:numFmt w:val="upperLetter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  <w:b/>
        <w:i w:val="0"/>
        <w:color w:val="008AAB"/>
        <w:sz w:val="36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7459974">
    <w:abstractNumId w:val="7"/>
  </w:num>
  <w:num w:numId="2" w16cid:durableId="1316757495">
    <w:abstractNumId w:val="5"/>
  </w:num>
  <w:num w:numId="3" w16cid:durableId="380180085">
    <w:abstractNumId w:val="4"/>
  </w:num>
  <w:num w:numId="4" w16cid:durableId="162207293">
    <w:abstractNumId w:val="1"/>
  </w:num>
  <w:num w:numId="5" w16cid:durableId="2079130843">
    <w:abstractNumId w:val="2"/>
  </w:num>
  <w:num w:numId="6" w16cid:durableId="1128739408">
    <w:abstractNumId w:val="0"/>
  </w:num>
  <w:num w:numId="7" w16cid:durableId="538201407">
    <w:abstractNumId w:val="6"/>
  </w:num>
  <w:num w:numId="8" w16cid:durableId="2138864694">
    <w:abstractNumId w:val="5"/>
  </w:num>
  <w:num w:numId="9" w16cid:durableId="1156724464">
    <w:abstractNumId w:val="5"/>
  </w:num>
  <w:num w:numId="10" w16cid:durableId="84089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0F"/>
    <w:rsid w:val="000066EE"/>
    <w:rsid w:val="00014D9E"/>
    <w:rsid w:val="0003434C"/>
    <w:rsid w:val="00046487"/>
    <w:rsid w:val="00062A5E"/>
    <w:rsid w:val="00080D5B"/>
    <w:rsid w:val="000C23BF"/>
    <w:rsid w:val="000D7167"/>
    <w:rsid w:val="000F4EFD"/>
    <w:rsid w:val="0010352E"/>
    <w:rsid w:val="00126D04"/>
    <w:rsid w:val="0012715B"/>
    <w:rsid w:val="00133A10"/>
    <w:rsid w:val="00140E3E"/>
    <w:rsid w:val="001532E0"/>
    <w:rsid w:val="001537C0"/>
    <w:rsid w:val="00195C1B"/>
    <w:rsid w:val="001B068C"/>
    <w:rsid w:val="001B7E07"/>
    <w:rsid w:val="001E736C"/>
    <w:rsid w:val="001E740D"/>
    <w:rsid w:val="002219EF"/>
    <w:rsid w:val="00223CC7"/>
    <w:rsid w:val="00227409"/>
    <w:rsid w:val="0024499F"/>
    <w:rsid w:val="00251005"/>
    <w:rsid w:val="002548F3"/>
    <w:rsid w:val="0025665F"/>
    <w:rsid w:val="002609C5"/>
    <w:rsid w:val="00276067"/>
    <w:rsid w:val="00286858"/>
    <w:rsid w:val="00295316"/>
    <w:rsid w:val="002A04BD"/>
    <w:rsid w:val="002B3295"/>
    <w:rsid w:val="002D096D"/>
    <w:rsid w:val="002E7C0F"/>
    <w:rsid w:val="00304247"/>
    <w:rsid w:val="00304B4B"/>
    <w:rsid w:val="00333A5A"/>
    <w:rsid w:val="00345721"/>
    <w:rsid w:val="00346FCB"/>
    <w:rsid w:val="003805BF"/>
    <w:rsid w:val="003A6F49"/>
    <w:rsid w:val="003C0877"/>
    <w:rsid w:val="003C2457"/>
    <w:rsid w:val="003F1645"/>
    <w:rsid w:val="003F511C"/>
    <w:rsid w:val="003F7DF2"/>
    <w:rsid w:val="004107A7"/>
    <w:rsid w:val="0042208B"/>
    <w:rsid w:val="0049007B"/>
    <w:rsid w:val="00491EE9"/>
    <w:rsid w:val="004929A9"/>
    <w:rsid w:val="004A194D"/>
    <w:rsid w:val="004A43F4"/>
    <w:rsid w:val="00517709"/>
    <w:rsid w:val="00522F57"/>
    <w:rsid w:val="00540720"/>
    <w:rsid w:val="00550664"/>
    <w:rsid w:val="00553D7F"/>
    <w:rsid w:val="005B7628"/>
    <w:rsid w:val="005C7E1B"/>
    <w:rsid w:val="005D35B2"/>
    <w:rsid w:val="005D3BCB"/>
    <w:rsid w:val="005E757D"/>
    <w:rsid w:val="0061632B"/>
    <w:rsid w:val="00643125"/>
    <w:rsid w:val="006465B5"/>
    <w:rsid w:val="00652BD0"/>
    <w:rsid w:val="006614B1"/>
    <w:rsid w:val="00673A55"/>
    <w:rsid w:val="006928CD"/>
    <w:rsid w:val="006A4F67"/>
    <w:rsid w:val="006A6269"/>
    <w:rsid w:val="006C6E7B"/>
    <w:rsid w:val="006E1ED7"/>
    <w:rsid w:val="006E2BAF"/>
    <w:rsid w:val="006E63FC"/>
    <w:rsid w:val="00716660"/>
    <w:rsid w:val="00742DC0"/>
    <w:rsid w:val="00743052"/>
    <w:rsid w:val="00744B73"/>
    <w:rsid w:val="00747D38"/>
    <w:rsid w:val="00752AC5"/>
    <w:rsid w:val="0075360C"/>
    <w:rsid w:val="00771361"/>
    <w:rsid w:val="00781679"/>
    <w:rsid w:val="00794BA5"/>
    <w:rsid w:val="007B0DF3"/>
    <w:rsid w:val="007B43B6"/>
    <w:rsid w:val="007B43E0"/>
    <w:rsid w:val="008117E3"/>
    <w:rsid w:val="00813588"/>
    <w:rsid w:val="00824106"/>
    <w:rsid w:val="00825BB0"/>
    <w:rsid w:val="00825E10"/>
    <w:rsid w:val="008328C5"/>
    <w:rsid w:val="0084441F"/>
    <w:rsid w:val="00870745"/>
    <w:rsid w:val="00885907"/>
    <w:rsid w:val="008A28CB"/>
    <w:rsid w:val="008C4430"/>
    <w:rsid w:val="008C53BD"/>
    <w:rsid w:val="008C73D4"/>
    <w:rsid w:val="008F316A"/>
    <w:rsid w:val="008F7C01"/>
    <w:rsid w:val="00911242"/>
    <w:rsid w:val="00915AE0"/>
    <w:rsid w:val="009166AB"/>
    <w:rsid w:val="00924DDB"/>
    <w:rsid w:val="009258E6"/>
    <w:rsid w:val="009442B0"/>
    <w:rsid w:val="00952133"/>
    <w:rsid w:val="009539F5"/>
    <w:rsid w:val="0097564E"/>
    <w:rsid w:val="00977F5A"/>
    <w:rsid w:val="00986288"/>
    <w:rsid w:val="009E6D8E"/>
    <w:rsid w:val="00A067F9"/>
    <w:rsid w:val="00A2285E"/>
    <w:rsid w:val="00A5520A"/>
    <w:rsid w:val="00A816D3"/>
    <w:rsid w:val="00AC0EFC"/>
    <w:rsid w:val="00AC1B3F"/>
    <w:rsid w:val="00AE03B3"/>
    <w:rsid w:val="00B17A5E"/>
    <w:rsid w:val="00B37707"/>
    <w:rsid w:val="00B4011A"/>
    <w:rsid w:val="00B552E7"/>
    <w:rsid w:val="00B65699"/>
    <w:rsid w:val="00B6592B"/>
    <w:rsid w:val="00B80A13"/>
    <w:rsid w:val="00BA5020"/>
    <w:rsid w:val="00BB00F5"/>
    <w:rsid w:val="00BB759F"/>
    <w:rsid w:val="00BD1787"/>
    <w:rsid w:val="00BF062A"/>
    <w:rsid w:val="00C13615"/>
    <w:rsid w:val="00C250EB"/>
    <w:rsid w:val="00C568C1"/>
    <w:rsid w:val="00C65987"/>
    <w:rsid w:val="00C72B55"/>
    <w:rsid w:val="00C772FD"/>
    <w:rsid w:val="00C918A2"/>
    <w:rsid w:val="00CD52E8"/>
    <w:rsid w:val="00CF6638"/>
    <w:rsid w:val="00D006AF"/>
    <w:rsid w:val="00D06EBF"/>
    <w:rsid w:val="00D23839"/>
    <w:rsid w:val="00D51187"/>
    <w:rsid w:val="00D51C92"/>
    <w:rsid w:val="00D5505A"/>
    <w:rsid w:val="00D608DF"/>
    <w:rsid w:val="00D7545E"/>
    <w:rsid w:val="00D77CC3"/>
    <w:rsid w:val="00D952B3"/>
    <w:rsid w:val="00D95924"/>
    <w:rsid w:val="00DA62CF"/>
    <w:rsid w:val="00DB07CB"/>
    <w:rsid w:val="00DB35F5"/>
    <w:rsid w:val="00DC407C"/>
    <w:rsid w:val="00DC7003"/>
    <w:rsid w:val="00DC79FB"/>
    <w:rsid w:val="00DD7D44"/>
    <w:rsid w:val="00DE6F30"/>
    <w:rsid w:val="00DF0562"/>
    <w:rsid w:val="00E07E25"/>
    <w:rsid w:val="00E13E6F"/>
    <w:rsid w:val="00E235ED"/>
    <w:rsid w:val="00E23AF6"/>
    <w:rsid w:val="00E44727"/>
    <w:rsid w:val="00E56277"/>
    <w:rsid w:val="00E7025F"/>
    <w:rsid w:val="00E76125"/>
    <w:rsid w:val="00E91180"/>
    <w:rsid w:val="00E91232"/>
    <w:rsid w:val="00EA4B10"/>
    <w:rsid w:val="00EA712F"/>
    <w:rsid w:val="00EC1B85"/>
    <w:rsid w:val="00EE5C3A"/>
    <w:rsid w:val="00F01B8D"/>
    <w:rsid w:val="00F35710"/>
    <w:rsid w:val="00F42967"/>
    <w:rsid w:val="00F822D6"/>
    <w:rsid w:val="00F86E4C"/>
    <w:rsid w:val="00FA33EA"/>
    <w:rsid w:val="00FB0443"/>
    <w:rsid w:val="00FC56F1"/>
    <w:rsid w:val="00FD14FC"/>
    <w:rsid w:val="00FE4356"/>
    <w:rsid w:val="00FE621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F80B"/>
  <w15:chartTrackingRefBased/>
  <w15:docId w15:val="{C949213F-9A32-439E-ACD7-4C3FB3E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="Times New Roman"/>
        <w:bCs/>
        <w:color w:val="575757"/>
        <w:sz w:val="22"/>
        <w:szCs w:val="22"/>
        <w:lang w:val="en-GB" w:eastAsia="en-US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7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semiHidden="1" w:uiPriority="4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 w:qFormat="1"/>
    <w:lsdException w:name="Intense Reference" w:semiHidden="1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63FC"/>
    <w:pPr>
      <w:keepLines/>
      <w:spacing w:after="120" w:line="276" w:lineRule="auto"/>
      <w:jc w:val="both"/>
    </w:pPr>
    <w:rPr>
      <w:rFonts w:ascii="Segoe UI" w:hAnsi="Segoe UI"/>
      <w:sz w:val="20"/>
    </w:rPr>
  </w:style>
  <w:style w:type="paragraph" w:styleId="Heading1">
    <w:name w:val="heading 1"/>
    <w:basedOn w:val="Subject"/>
    <w:next w:val="Normal"/>
    <w:link w:val="Heading1Char"/>
    <w:uiPriority w:val="7"/>
    <w:semiHidden/>
    <w:rsid w:val="00E56277"/>
    <w:rPr>
      <w:sz w:val="20"/>
    </w:rPr>
  </w:style>
  <w:style w:type="paragraph" w:styleId="Heading2">
    <w:name w:val="heading 2"/>
    <w:aliases w:val="Sub Heading 1"/>
    <w:basedOn w:val="Normal"/>
    <w:next w:val="Normal"/>
    <w:link w:val="Heading2Char"/>
    <w:uiPriority w:val="1"/>
    <w:qFormat/>
    <w:rsid w:val="00FC56F1"/>
    <w:pPr>
      <w:keepNext/>
      <w:spacing w:before="120"/>
      <w:jc w:val="left"/>
      <w:outlineLvl w:val="1"/>
    </w:pPr>
    <w:rPr>
      <w:b/>
      <w:color w:val="008AAB"/>
    </w:rPr>
  </w:style>
  <w:style w:type="paragraph" w:styleId="Heading3">
    <w:name w:val="heading 3"/>
    <w:aliases w:val="Sub Heading 2"/>
    <w:basedOn w:val="Normal"/>
    <w:next w:val="Normal"/>
    <w:link w:val="Heading3Char"/>
    <w:uiPriority w:val="2"/>
    <w:qFormat/>
    <w:rsid w:val="00E56277"/>
    <w:pPr>
      <w:keepNext/>
      <w:numPr>
        <w:ilvl w:val="2"/>
        <w:numId w:val="9"/>
      </w:numPr>
      <w:ind w:left="0"/>
      <w:outlineLvl w:val="2"/>
    </w:pPr>
    <w:rPr>
      <w:color w:val="008AAB"/>
      <w:u w:val="single"/>
    </w:rPr>
  </w:style>
  <w:style w:type="paragraph" w:styleId="Heading4">
    <w:name w:val="heading 4"/>
    <w:aliases w:val="Sub Heading 3"/>
    <w:basedOn w:val="Normal"/>
    <w:next w:val="Normal"/>
    <w:link w:val="Heading4Char"/>
    <w:uiPriority w:val="2"/>
    <w:rsid w:val="001537C0"/>
    <w:pPr>
      <w:keepNext/>
      <w:outlineLvl w:val="3"/>
    </w:pPr>
    <w:rPr>
      <w:b/>
      <w:bCs w:val="0"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8"/>
    <w:semiHidden/>
    <w:rsid w:val="00A816D3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A816D3"/>
    <w:pPr>
      <w:spacing w:before="240" w:after="60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uiPriority w:val="98"/>
    <w:semiHidden/>
    <w:rsid w:val="00A816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8"/>
    <w:semiHidden/>
    <w:rsid w:val="00A816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8"/>
    <w:semiHidden/>
    <w:rsid w:val="00A816D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6D3"/>
  </w:style>
  <w:style w:type="paragraph" w:styleId="Footer">
    <w:name w:val="footer"/>
    <w:basedOn w:val="Normal"/>
    <w:link w:val="FooterChar"/>
    <w:uiPriority w:val="99"/>
    <w:semiHidden/>
    <w:rsid w:val="00A8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49"/>
  </w:style>
  <w:style w:type="paragraph" w:customStyle="1" w:styleId="Headertext">
    <w:name w:val="Header text"/>
    <w:basedOn w:val="Normal"/>
    <w:uiPriority w:val="33"/>
    <w:qFormat/>
    <w:rsid w:val="00DF0562"/>
    <w:pPr>
      <w:spacing w:after="0" w:line="240" w:lineRule="auto"/>
      <w:jc w:val="right"/>
    </w:pPr>
    <w:rPr>
      <w:noProof/>
      <w:sz w:val="17"/>
      <w:szCs w:val="20"/>
    </w:rPr>
  </w:style>
  <w:style w:type="table" w:styleId="TableGrid">
    <w:name w:val="Table Grid"/>
    <w:basedOn w:val="TableNormal"/>
    <w:rsid w:val="00A816D3"/>
    <w:pPr>
      <w:spacing w:after="0" w:line="240" w:lineRule="auto"/>
    </w:pPr>
    <w:rPr>
      <w:color w:val="5757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ParagraphNumberedL4"/>
    <w:uiPriority w:val="5"/>
    <w:qFormat/>
    <w:rsid w:val="001537C0"/>
    <w:pPr>
      <w:keepLines w:val="0"/>
      <w:numPr>
        <w:numId w:val="10"/>
      </w:numPr>
    </w:pPr>
  </w:style>
  <w:style w:type="paragraph" w:customStyle="1" w:styleId="Quote-Bullet">
    <w:name w:val="Quote - Bullet"/>
    <w:basedOn w:val="BulletList"/>
    <w:uiPriority w:val="5"/>
    <w:qFormat/>
    <w:rsid w:val="00EE5C3A"/>
    <w:pPr>
      <w:numPr>
        <w:ilvl w:val="0"/>
        <w:numId w:val="5"/>
      </w:numPr>
      <w:ind w:left="1208" w:hanging="357"/>
    </w:pPr>
    <w:rPr>
      <w:b/>
      <w:i/>
    </w:rPr>
  </w:style>
  <w:style w:type="character" w:customStyle="1" w:styleId="Heading1Char">
    <w:name w:val="Heading 1 Char"/>
    <w:basedOn w:val="DefaultParagraphFont"/>
    <w:link w:val="Heading1"/>
    <w:uiPriority w:val="7"/>
    <w:semiHidden/>
    <w:rsid w:val="00E56277"/>
    <w:rPr>
      <w:rFonts w:ascii="Segoe UI" w:hAnsi="Segoe UI" w:cs="Arial"/>
      <w:b/>
      <w:color w:val="008AAB"/>
      <w:sz w:val="20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1"/>
    <w:rsid w:val="00FC56F1"/>
    <w:rPr>
      <w:rFonts w:ascii="Segoe UI" w:hAnsi="Segoe UI"/>
      <w:b/>
      <w:color w:val="008AAB"/>
      <w:sz w:val="20"/>
    </w:rPr>
  </w:style>
  <w:style w:type="character" w:customStyle="1" w:styleId="Heading3Char">
    <w:name w:val="Heading 3 Char"/>
    <w:aliases w:val="Sub Heading 2 Char"/>
    <w:basedOn w:val="DefaultParagraphFont"/>
    <w:link w:val="Heading3"/>
    <w:uiPriority w:val="2"/>
    <w:rsid w:val="00E56277"/>
    <w:rPr>
      <w:rFonts w:ascii="Segoe UI" w:hAnsi="Segoe UI"/>
      <w:color w:val="008AAB"/>
      <w:sz w:val="20"/>
      <w:u w:val="single"/>
    </w:rPr>
  </w:style>
  <w:style w:type="character" w:customStyle="1" w:styleId="Heading4Char">
    <w:name w:val="Heading 4 Char"/>
    <w:aliases w:val="Sub Heading 3 Char"/>
    <w:basedOn w:val="DefaultParagraphFont"/>
    <w:link w:val="Heading4"/>
    <w:uiPriority w:val="2"/>
    <w:rsid w:val="001537C0"/>
    <w:rPr>
      <w:rFonts w:ascii="Segoe UI" w:hAnsi="Segoe UI"/>
      <w:b/>
      <w:bCs w:val="0"/>
      <w:i/>
      <w:iCs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816D3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816D3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816D3"/>
  </w:style>
  <w:style w:type="character" w:customStyle="1" w:styleId="Heading8Char">
    <w:name w:val="Heading 8 Char"/>
    <w:basedOn w:val="DefaultParagraphFont"/>
    <w:link w:val="Heading8"/>
    <w:uiPriority w:val="98"/>
    <w:semiHidden/>
    <w:rsid w:val="00A816D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816D3"/>
    <w:rPr>
      <w:rFonts w:ascii="Arial" w:hAnsi="Arial" w:cs="Arial"/>
    </w:rPr>
  </w:style>
  <w:style w:type="paragraph" w:customStyle="1" w:styleId="iTFooter">
    <w:name w:val="iTFooter"/>
    <w:basedOn w:val="Normal"/>
    <w:uiPriority w:val="33"/>
    <w:semiHidden/>
    <w:rsid w:val="00A816D3"/>
    <w:pPr>
      <w:spacing w:after="0" w:line="240" w:lineRule="auto"/>
      <w:jc w:val="left"/>
    </w:pPr>
    <w:rPr>
      <w:noProof/>
      <w:color w:val="008AC5"/>
      <w:sz w:val="16"/>
      <w:szCs w:val="16"/>
    </w:rPr>
  </w:style>
  <w:style w:type="paragraph" w:customStyle="1" w:styleId="Name">
    <w:name w:val="Name"/>
    <w:basedOn w:val="Normal"/>
    <w:next w:val="Normal"/>
    <w:uiPriority w:val="14"/>
    <w:semiHidden/>
    <w:qFormat/>
    <w:rsid w:val="00A816D3"/>
    <w:pPr>
      <w:spacing w:after="0"/>
    </w:pPr>
    <w:rPr>
      <w:b/>
      <w:caps/>
      <w:szCs w:val="20"/>
    </w:rPr>
  </w:style>
  <w:style w:type="paragraph" w:styleId="NormalIndent">
    <w:name w:val="Normal Indent"/>
    <w:basedOn w:val="Normal"/>
    <w:uiPriority w:val="99"/>
    <w:semiHidden/>
    <w:rsid w:val="00A816D3"/>
    <w:pPr>
      <w:ind w:left="709"/>
    </w:pPr>
  </w:style>
  <w:style w:type="paragraph" w:customStyle="1" w:styleId="NormalNoSpace">
    <w:name w:val="NormalNoSpace"/>
    <w:basedOn w:val="Normal"/>
    <w:uiPriority w:val="99"/>
    <w:semiHidden/>
    <w:rsid w:val="00A816D3"/>
    <w:pPr>
      <w:spacing w:after="0"/>
    </w:pPr>
  </w:style>
  <w:style w:type="paragraph" w:customStyle="1" w:styleId="ParagraphnumberedL2">
    <w:name w:val="Paragraph numbered L2"/>
    <w:basedOn w:val="ParagraphNumberedL1"/>
    <w:link w:val="ParagraphnumberedL2Char"/>
    <w:uiPriority w:val="49"/>
    <w:semiHidden/>
    <w:qFormat/>
    <w:rsid w:val="00A816D3"/>
    <w:pPr>
      <w:numPr>
        <w:ilvl w:val="1"/>
      </w:numPr>
    </w:pPr>
    <w:rPr>
      <w:b w:val="0"/>
    </w:rPr>
  </w:style>
  <w:style w:type="paragraph" w:customStyle="1" w:styleId="ParagraphnumberedL3">
    <w:name w:val="Paragraph numbered L3"/>
    <w:basedOn w:val="ParagraphnumberedL2"/>
    <w:link w:val="ParagraphnumberedL3Char"/>
    <w:uiPriority w:val="49"/>
    <w:semiHidden/>
    <w:qFormat/>
    <w:rsid w:val="00A816D3"/>
    <w:pPr>
      <w:numPr>
        <w:ilvl w:val="2"/>
      </w:numPr>
      <w:snapToGrid w:val="0"/>
    </w:pPr>
  </w:style>
  <w:style w:type="character" w:customStyle="1" w:styleId="ParagraphnumberedL3Char">
    <w:name w:val="Paragraph numbered L3 Char"/>
    <w:basedOn w:val="DefaultParagraphFont"/>
    <w:link w:val="ParagraphnumberedL3"/>
    <w:uiPriority w:val="8"/>
    <w:semiHidden/>
    <w:rsid w:val="00A816D3"/>
  </w:style>
  <w:style w:type="character" w:styleId="PlaceholderText">
    <w:name w:val="Placeholder Text"/>
    <w:basedOn w:val="DefaultParagraphFont"/>
    <w:uiPriority w:val="99"/>
    <w:semiHidden/>
    <w:rsid w:val="00A816D3"/>
    <w:rPr>
      <w:color w:val="808080"/>
    </w:rPr>
  </w:style>
  <w:style w:type="paragraph" w:customStyle="1" w:styleId="Position">
    <w:name w:val="Position"/>
    <w:basedOn w:val="Normal"/>
    <w:next w:val="Normal"/>
    <w:uiPriority w:val="15"/>
    <w:semiHidden/>
    <w:qFormat/>
    <w:rsid w:val="00A816D3"/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816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16D3"/>
  </w:style>
  <w:style w:type="paragraph" w:customStyle="1" w:styleId="Signoff">
    <w:name w:val="Sign off"/>
    <w:basedOn w:val="Normal"/>
    <w:next w:val="Normal"/>
    <w:uiPriority w:val="13"/>
    <w:semiHidden/>
    <w:rsid w:val="00A816D3"/>
    <w:pPr>
      <w:keepNext/>
      <w:spacing w:after="960"/>
    </w:pPr>
  </w:style>
  <w:style w:type="table" w:customStyle="1" w:styleId="TableTitle">
    <w:name w:val="Table Title"/>
    <w:basedOn w:val="TableNormal"/>
    <w:uiPriority w:val="99"/>
    <w:rsid w:val="00A816D3"/>
    <w:pPr>
      <w:spacing w:after="0" w:line="240" w:lineRule="auto"/>
    </w:pPr>
    <w:rPr>
      <w:color w:val="575756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ParagraphNumberedL1">
    <w:name w:val="Paragraph Numbered L1"/>
    <w:basedOn w:val="Normal"/>
    <w:next w:val="ParagraphnumberedL2"/>
    <w:link w:val="ParagraphNumberedL1Char"/>
    <w:uiPriority w:val="49"/>
    <w:semiHidden/>
    <w:qFormat/>
    <w:rsid w:val="00A816D3"/>
    <w:pPr>
      <w:numPr>
        <w:numId w:val="4"/>
      </w:numPr>
      <w:spacing w:before="40"/>
      <w:ind w:right="113"/>
    </w:pPr>
    <w:rPr>
      <w:b/>
    </w:rPr>
  </w:style>
  <w:style w:type="paragraph" w:customStyle="1" w:styleId="ParagraphNumberedL4">
    <w:name w:val="Paragraph Numbered L4"/>
    <w:basedOn w:val="ParagraphnumberedL3"/>
    <w:link w:val="ParagraphNumberedL4Char"/>
    <w:uiPriority w:val="49"/>
    <w:semiHidden/>
    <w:qFormat/>
    <w:rsid w:val="00A816D3"/>
    <w:pPr>
      <w:numPr>
        <w:ilvl w:val="3"/>
      </w:numPr>
    </w:pPr>
    <w:rPr>
      <w:rFonts w:eastAsia="Times New Roman"/>
      <w:lang w:eastAsia="en-GB"/>
    </w:rPr>
  </w:style>
  <w:style w:type="paragraph" w:customStyle="1" w:styleId="List-Number">
    <w:name w:val="List - Number"/>
    <w:basedOn w:val="Normal"/>
    <w:link w:val="List-NumberChar"/>
    <w:uiPriority w:val="3"/>
    <w:qFormat/>
    <w:rsid w:val="00517709"/>
    <w:pPr>
      <w:widowControl w:val="0"/>
      <w:numPr>
        <w:numId w:val="10"/>
      </w:numPr>
    </w:pPr>
    <w:rPr>
      <w:rFonts w:cs="Arial"/>
      <w:bCs w:val="0"/>
    </w:rPr>
  </w:style>
  <w:style w:type="paragraph" w:customStyle="1" w:styleId="iTSalutation">
    <w:name w:val="iT Salutation"/>
    <w:basedOn w:val="Normal"/>
    <w:uiPriority w:val="13"/>
    <w:semiHidden/>
    <w:rsid w:val="00A816D3"/>
    <w:pPr>
      <w:spacing w:before="480"/>
    </w:pPr>
    <w:rPr>
      <w:rFonts w:cs="Arial"/>
    </w:rPr>
  </w:style>
  <w:style w:type="paragraph" w:customStyle="1" w:styleId="iTTableHeading">
    <w:name w:val="iT Table Heading"/>
    <w:basedOn w:val="Normal"/>
    <w:uiPriority w:val="19"/>
    <w:semiHidden/>
    <w:rsid w:val="00A816D3"/>
    <w:pPr>
      <w:spacing w:line="240" w:lineRule="auto"/>
      <w:ind w:left="113" w:right="113"/>
    </w:pPr>
    <w:rPr>
      <w:rFonts w:eastAsia="Calibri"/>
      <w:b/>
    </w:rPr>
  </w:style>
  <w:style w:type="paragraph" w:customStyle="1" w:styleId="iTTabletext">
    <w:name w:val="iT Table text"/>
    <w:basedOn w:val="Normal"/>
    <w:uiPriority w:val="19"/>
    <w:semiHidden/>
    <w:rsid w:val="00A816D3"/>
    <w:pPr>
      <w:spacing w:after="0" w:line="240" w:lineRule="auto"/>
      <w:contextualSpacing/>
      <w:jc w:val="left"/>
    </w:pPr>
    <w:rPr>
      <w:color w:val="auto"/>
    </w:rPr>
  </w:style>
  <w:style w:type="paragraph" w:customStyle="1" w:styleId="SignoffName">
    <w:name w:val="Sign off Name"/>
    <w:basedOn w:val="Normal"/>
    <w:next w:val="Normal"/>
    <w:uiPriority w:val="13"/>
    <w:semiHidden/>
    <w:qFormat/>
    <w:rsid w:val="00A816D3"/>
    <w:pPr>
      <w:keepNext/>
      <w:spacing w:after="0"/>
    </w:pPr>
    <w:rPr>
      <w:b/>
      <w:caps/>
      <w:szCs w:val="20"/>
    </w:rPr>
  </w:style>
  <w:style w:type="paragraph" w:customStyle="1" w:styleId="SignoffText">
    <w:name w:val="Sign off Text"/>
    <w:basedOn w:val="Normal"/>
    <w:next w:val="Normal"/>
    <w:uiPriority w:val="13"/>
    <w:semiHidden/>
    <w:qFormat/>
    <w:rsid w:val="00A816D3"/>
    <w:pPr>
      <w:keepNext/>
    </w:pPr>
    <w:rPr>
      <w:szCs w:val="20"/>
    </w:rPr>
  </w:style>
  <w:style w:type="numbering" w:customStyle="1" w:styleId="Style11">
    <w:name w:val="Style11"/>
    <w:uiPriority w:val="99"/>
    <w:rsid w:val="00A816D3"/>
  </w:style>
  <w:style w:type="paragraph" w:customStyle="1" w:styleId="iTTitle">
    <w:name w:val="iT Title"/>
    <w:basedOn w:val="Normal"/>
    <w:next w:val="Normal"/>
    <w:uiPriority w:val="10"/>
    <w:semiHidden/>
    <w:rsid w:val="00A816D3"/>
    <w:pPr>
      <w:keepNext/>
      <w:spacing w:after="240" w:line="240" w:lineRule="auto"/>
      <w:jc w:val="left"/>
    </w:pPr>
    <w:rPr>
      <w:sz w:val="36"/>
      <w:szCs w:val="28"/>
    </w:rPr>
  </w:style>
  <w:style w:type="paragraph" w:customStyle="1" w:styleId="Subject">
    <w:name w:val="Subject"/>
    <w:basedOn w:val="Normal"/>
    <w:next w:val="Normal"/>
    <w:qFormat/>
    <w:rsid w:val="00BA5020"/>
    <w:pPr>
      <w:keepNext/>
      <w:spacing w:before="240" w:after="240"/>
      <w:outlineLvl w:val="0"/>
    </w:pPr>
    <w:rPr>
      <w:rFonts w:cs="Arial"/>
      <w:b/>
      <w:color w:val="008AAB"/>
      <w:sz w:val="28"/>
    </w:rPr>
  </w:style>
  <w:style w:type="numbering" w:customStyle="1" w:styleId="numiTransport">
    <w:name w:val="numiTransport"/>
    <w:uiPriority w:val="99"/>
    <w:rsid w:val="00A816D3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A816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49"/>
    <w:semiHidden/>
    <w:qFormat/>
    <w:rsid w:val="00A816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16D3"/>
    <w:rPr>
      <w:color w:val="808080"/>
      <w:shd w:val="clear" w:color="auto" w:fill="E6E6E6"/>
    </w:rPr>
  </w:style>
  <w:style w:type="table" w:customStyle="1" w:styleId="i-TTableIndented">
    <w:name w:val="i-T Table Indented"/>
    <w:basedOn w:val="TableNormal"/>
    <w:uiPriority w:val="99"/>
    <w:rsid w:val="006E63FC"/>
    <w:pPr>
      <w:snapToGrid w:val="0"/>
      <w:spacing w:after="0" w:line="240" w:lineRule="auto"/>
    </w:pPr>
    <w:rPr>
      <w:rFonts w:ascii="Segoe UI" w:eastAsia="Times New Roman" w:hAnsi="Segoe UI"/>
      <w:lang w:eastAsia="en-GB"/>
    </w:rPr>
    <w:tblPr>
      <w:tblInd w:w="709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left w:w="0" w:type="dxa"/>
        <w:right w:w="0" w:type="dxa"/>
      </w:tblCellMar>
    </w:tblPr>
    <w:trPr>
      <w:cantSplit/>
    </w:tr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wordWrap/>
        <w:spacing w:afterLines="0" w:after="0" w:afterAutospacing="0" w:line="240" w:lineRule="auto"/>
        <w:contextualSpacing/>
        <w:jc w:val="left"/>
      </w:pPr>
      <w:rPr>
        <w:rFonts w:ascii="Corbel" w:hAnsi="Corbel"/>
        <w:b/>
        <w:bCs/>
        <w:i w:val="0"/>
        <w:iCs w:val="0"/>
        <w:color w:val="FFFFFF" w:themeColor="background1"/>
        <w:sz w:val="22"/>
      </w:rPr>
      <w:tblPr/>
      <w:trPr>
        <w:cantSplit w:val="0"/>
        <w:tblHeader/>
      </w:trPr>
      <w:tcPr>
        <w:shd w:val="clear" w:color="auto" w:fill="008AAB"/>
      </w:tcPr>
    </w:tblStylePr>
    <w:tblStylePr w:type="lastRow">
      <w:pPr>
        <w:keepNext w:val="0"/>
        <w:wordWrap/>
      </w:pPr>
      <w:rPr>
        <w:rFonts w:ascii="Corbel" w:hAnsi="Corbel"/>
        <w:b w:val="0"/>
        <w:bCs w:val="0"/>
        <w:i w:val="0"/>
        <w:iCs w:val="0"/>
        <w:color w:val="575756"/>
      </w:rPr>
    </w:tblStylePr>
    <w:tblStylePr w:type="swCell">
      <w:pPr>
        <w:keepNext/>
        <w:wordWrap/>
      </w:pPr>
    </w:tblStylePr>
  </w:style>
  <w:style w:type="table" w:customStyle="1" w:styleId="i-TransportTableFullWidth">
    <w:name w:val="i-Transport Table Full Width"/>
    <w:basedOn w:val="i-TTableIndented"/>
    <w:uiPriority w:val="99"/>
    <w:rsid w:val="00DF0562"/>
    <w:tblPr>
      <w:tblInd w:w="0" w:type="dxa"/>
    </w:tblPr>
    <w:tblStylePr w:type="firstRow">
      <w:pPr>
        <w:wordWrap/>
        <w:spacing w:afterLines="0" w:after="0" w:afterAutospacing="0" w:line="240" w:lineRule="auto"/>
        <w:contextualSpacing/>
        <w:jc w:val="left"/>
      </w:pPr>
      <w:rPr>
        <w:rFonts w:ascii="Corbel" w:hAnsi="Corbel"/>
        <w:b/>
        <w:bCs/>
        <w:i w:val="0"/>
        <w:iCs w:val="0"/>
        <w:color w:val="FFFFFF" w:themeColor="background1"/>
        <w:sz w:val="22"/>
      </w:rPr>
      <w:tblPr/>
      <w:trPr>
        <w:cantSplit w:val="0"/>
        <w:tblHeader/>
      </w:trPr>
      <w:tcPr>
        <w:shd w:val="clear" w:color="auto" w:fill="008AAB"/>
      </w:tcPr>
    </w:tblStylePr>
    <w:tblStylePr w:type="lastRow">
      <w:pPr>
        <w:keepNext w:val="0"/>
        <w:wordWrap/>
      </w:pPr>
      <w:rPr>
        <w:rFonts w:ascii="Corbel" w:hAnsi="Corbel"/>
        <w:b w:val="0"/>
        <w:bCs w:val="0"/>
        <w:i w:val="0"/>
        <w:iCs w:val="0"/>
        <w:color w:val="575756"/>
      </w:rPr>
    </w:tblStylePr>
    <w:tblStylePr w:type="swCell">
      <w:pPr>
        <w:keepNext/>
        <w:wordWrap/>
      </w:pPr>
    </w:tblStylePr>
  </w:style>
  <w:style w:type="character" w:customStyle="1" w:styleId="ParagraphNumberedL1Char">
    <w:name w:val="Paragraph Numbered L1 Char"/>
    <w:basedOn w:val="DefaultParagraphFont"/>
    <w:link w:val="ParagraphNumberedL1"/>
    <w:uiPriority w:val="8"/>
    <w:semiHidden/>
    <w:rsid w:val="00A816D3"/>
    <w:rPr>
      <w:b/>
    </w:rPr>
  </w:style>
  <w:style w:type="character" w:customStyle="1" w:styleId="ParagraphnumberedL2Char">
    <w:name w:val="Paragraph numbered L2 Char"/>
    <w:basedOn w:val="ParagraphNumberedL1Char"/>
    <w:link w:val="ParagraphnumberedL2"/>
    <w:uiPriority w:val="8"/>
    <w:semiHidden/>
    <w:rsid w:val="00A816D3"/>
    <w:rPr>
      <w:b w:val="0"/>
    </w:rPr>
  </w:style>
  <w:style w:type="character" w:customStyle="1" w:styleId="ParagraphNumberedL4Char">
    <w:name w:val="Paragraph Numbered L4 Char"/>
    <w:basedOn w:val="ParagraphnumberedL3Char"/>
    <w:link w:val="ParagraphNumberedL4"/>
    <w:uiPriority w:val="8"/>
    <w:semiHidden/>
    <w:rsid w:val="00A816D3"/>
    <w:rPr>
      <w:rFonts w:eastAsia="Times New Roman"/>
      <w:lang w:eastAsia="en-GB"/>
    </w:rPr>
  </w:style>
  <w:style w:type="paragraph" w:customStyle="1" w:styleId="BasicNumber">
    <w:name w:val="Basic Number"/>
    <w:basedOn w:val="Normal"/>
    <w:uiPriority w:val="19"/>
    <w:semiHidden/>
    <w:rsid w:val="00A816D3"/>
    <w:pPr>
      <w:widowControl w:val="0"/>
    </w:pPr>
    <w:rPr>
      <w:rFonts w:cs="Arial"/>
      <w:bCs w:val="0"/>
    </w:rPr>
  </w:style>
  <w:style w:type="character" w:customStyle="1" w:styleId="List-NumberChar">
    <w:name w:val="List - Number Char"/>
    <w:basedOn w:val="DefaultParagraphFont"/>
    <w:link w:val="List-Number"/>
    <w:uiPriority w:val="3"/>
    <w:rsid w:val="00CD52E8"/>
    <w:rPr>
      <w:rFonts w:ascii="Segoe UI" w:hAnsi="Segoe UI" w:cs="Arial"/>
      <w:bCs w:val="0"/>
      <w:sz w:val="20"/>
    </w:rPr>
  </w:style>
  <w:style w:type="numbering" w:customStyle="1" w:styleId="numBasicNumbering">
    <w:name w:val="numBasicNumbering"/>
    <w:uiPriority w:val="99"/>
    <w:rsid w:val="00517709"/>
    <w:pPr>
      <w:numPr>
        <w:numId w:val="3"/>
      </w:numPr>
    </w:pPr>
  </w:style>
  <w:style w:type="paragraph" w:customStyle="1" w:styleId="-iT-TableorImagetitle">
    <w:name w:val="-* iT - Table or Image title"/>
    <w:aliases w:val="Table Figure Title"/>
    <w:basedOn w:val="Normal"/>
    <w:next w:val="NormalIndent"/>
    <w:uiPriority w:val="10"/>
    <w:qFormat/>
    <w:rsid w:val="006E63FC"/>
    <w:pPr>
      <w:keepNext/>
      <w:spacing w:after="0" w:line="360" w:lineRule="auto"/>
      <w:ind w:left="709"/>
    </w:pPr>
    <w:rPr>
      <w:b/>
      <w:bCs w:val="0"/>
    </w:rPr>
  </w:style>
  <w:style w:type="paragraph" w:customStyle="1" w:styleId="-iT-AppendixFlysheet">
    <w:name w:val="-*iT - Appendix Flysheet"/>
    <w:aliases w:val="Appendix Heading"/>
    <w:basedOn w:val="Normal"/>
    <w:next w:val="Normal"/>
    <w:uiPriority w:val="14"/>
    <w:qFormat/>
    <w:rsid w:val="00EC1B85"/>
    <w:pPr>
      <w:pageBreakBefore/>
      <w:spacing w:after="0" w:line="360" w:lineRule="auto"/>
      <w:jc w:val="left"/>
    </w:pPr>
    <w:rPr>
      <w:bCs w:val="0"/>
      <w:color w:val="008AAB"/>
      <w:sz w:val="36"/>
      <w:szCs w:val="28"/>
    </w:rPr>
  </w:style>
  <w:style w:type="paragraph" w:customStyle="1" w:styleId="-iT-TableFooter">
    <w:name w:val="-*iT - Table Footer"/>
    <w:aliases w:val="Table Figure Footer"/>
    <w:basedOn w:val="Normal"/>
    <w:uiPriority w:val="11"/>
    <w:qFormat/>
    <w:rsid w:val="006E63FC"/>
    <w:pPr>
      <w:spacing w:after="0" w:line="360" w:lineRule="auto"/>
      <w:ind w:left="709"/>
    </w:pPr>
    <w:rPr>
      <w:rFonts w:cs="Arial"/>
      <w:bCs w:val="0"/>
      <w:sz w:val="18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6D3"/>
  </w:style>
  <w:style w:type="character" w:customStyle="1" w:styleId="BodyTextChar">
    <w:name w:val="Body Text Char"/>
    <w:basedOn w:val="DefaultParagraphFont"/>
    <w:link w:val="BodyText"/>
    <w:uiPriority w:val="99"/>
    <w:semiHidden/>
    <w:rsid w:val="00A816D3"/>
  </w:style>
  <w:style w:type="paragraph" w:customStyle="1" w:styleId="BulletList-Subbullet">
    <w:name w:val="Bullet List - Sub bullet"/>
    <w:basedOn w:val="BulletList"/>
    <w:uiPriority w:val="5"/>
    <w:qFormat/>
    <w:rsid w:val="00517709"/>
    <w:pPr>
      <w:numPr>
        <w:ilvl w:val="4"/>
      </w:numPr>
    </w:pPr>
  </w:style>
  <w:style w:type="paragraph" w:customStyle="1" w:styleId="List-Romans">
    <w:name w:val="List - Romans"/>
    <w:basedOn w:val="List-Number"/>
    <w:link w:val="List-RomansChar"/>
    <w:uiPriority w:val="3"/>
    <w:qFormat/>
    <w:rsid w:val="00517709"/>
    <w:pPr>
      <w:numPr>
        <w:ilvl w:val="1"/>
      </w:numPr>
    </w:pPr>
  </w:style>
  <w:style w:type="character" w:customStyle="1" w:styleId="List-RomansChar">
    <w:name w:val="List - Romans Char"/>
    <w:basedOn w:val="List-NumberChar"/>
    <w:link w:val="List-Romans"/>
    <w:uiPriority w:val="3"/>
    <w:rsid w:val="00CD52E8"/>
    <w:rPr>
      <w:rFonts w:ascii="Segoe UI" w:hAnsi="Segoe UI" w:cs="Arial"/>
      <w:bCs w:val="0"/>
      <w:sz w:val="20"/>
    </w:rPr>
  </w:style>
  <w:style w:type="paragraph" w:customStyle="1" w:styleId="List-Letter">
    <w:name w:val="List - Letter"/>
    <w:basedOn w:val="List-Romans"/>
    <w:uiPriority w:val="4"/>
    <w:rsid w:val="00517709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uiPriority w:val="5"/>
    <w:qFormat/>
    <w:rsid w:val="00EE5C3A"/>
    <w:pPr>
      <w:spacing w:line="240" w:lineRule="auto"/>
      <w:ind w:left="851"/>
    </w:pPr>
    <w:rPr>
      <w:b/>
      <w:bCs w:val="0"/>
      <w:i/>
    </w:rPr>
  </w:style>
  <w:style w:type="character" w:customStyle="1" w:styleId="QuoteChar">
    <w:name w:val="Quote Char"/>
    <w:basedOn w:val="DefaultParagraphFont"/>
    <w:link w:val="Quote"/>
    <w:uiPriority w:val="5"/>
    <w:rsid w:val="00EE5C3A"/>
    <w:rPr>
      <w:rFonts w:ascii="Segoe UI" w:hAnsi="Segoe UI"/>
      <w:b/>
      <w:bCs w:val="0"/>
      <w:i/>
      <w:sz w:val="20"/>
    </w:rPr>
  </w:style>
  <w:style w:type="paragraph" w:customStyle="1" w:styleId="TablePreformatter">
    <w:name w:val="Table Preformatter"/>
    <w:uiPriority w:val="5"/>
    <w:qFormat/>
    <w:rsid w:val="00FC56F1"/>
    <w:pPr>
      <w:spacing w:after="100" w:afterAutospacing="1" w:line="240" w:lineRule="auto"/>
      <w:jc w:val="center"/>
    </w:pPr>
    <w:rPr>
      <w:rFonts w:ascii="Segoe UI" w:hAnsi="Segoe UI"/>
      <w:sz w:val="20"/>
    </w:rPr>
  </w:style>
  <w:style w:type="paragraph" w:customStyle="1" w:styleId="SubHeading4">
    <w:name w:val="Sub Heading 4"/>
    <w:basedOn w:val="Normal"/>
    <w:uiPriority w:val="2"/>
    <w:rsid w:val="001537C0"/>
    <w:pPr>
      <w:keepNext/>
      <w:numPr>
        <w:ilvl w:val="3"/>
        <w:numId w:val="9"/>
      </w:numPr>
      <w:ind w:left="0"/>
      <w:outlineLvl w:val="3"/>
    </w:pPr>
    <w:rPr>
      <w:bCs w:val="0"/>
      <w:i/>
      <w:iCs/>
      <w:u w:val="single"/>
    </w:rPr>
  </w:style>
  <w:style w:type="paragraph" w:customStyle="1" w:styleId="5C67016F1C1C4089B8F4A268B4AD2AA8">
    <w:name w:val="5C67016F1C1C4089B8F4A268B4AD2AA8"/>
    <w:rsid w:val="0012715B"/>
    <w:rPr>
      <w:rFonts w:asciiTheme="minorHAnsi" w:eastAsiaTheme="minorEastAsia" w:hAnsiTheme="minorHAnsi" w:cstheme="minorBidi"/>
      <w:bCs w:val="0"/>
      <w:color w:val="auto"/>
      <w:lang w:eastAsia="en-GB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\Templates\Templates%202023\Memorandum%20T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Click to 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815497-20FE-49F3-B0F6-671DDB7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Tel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Brodie</dc:creator>
  <cp:keywords/>
  <dc:description/>
  <cp:lastModifiedBy>Rachel Brodie</cp:lastModifiedBy>
  <cp:revision>2</cp:revision>
  <dcterms:created xsi:type="dcterms:W3CDTF">2025-06-02T11:26:00Z</dcterms:created>
  <dcterms:modified xsi:type="dcterms:W3CDTF">2025-06-02T11:26:00Z</dcterms:modified>
</cp:coreProperties>
</file>