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9BDAE" w14:textId="77777777" w:rsidR="002E7C0F" w:rsidRPr="002E7C0F" w:rsidRDefault="002E7C0F" w:rsidP="002E7C0F">
      <w:pPr>
        <w:pStyle w:val="Subject"/>
        <w:jc w:val="center"/>
        <w:rPr>
          <w:lang w:eastAsia="en-GB"/>
        </w:rPr>
      </w:pPr>
      <w:r w:rsidRPr="002E7C0F">
        <w:rPr>
          <w:lang w:eastAsia="en-GB"/>
        </w:rPr>
        <w:t>Associate / Associate Partner</w:t>
      </w:r>
    </w:p>
    <w:p w14:paraId="505E7515" w14:textId="77777777" w:rsidR="002E7C0F" w:rsidRPr="002E7C0F" w:rsidRDefault="002E7C0F" w:rsidP="002E7C0F">
      <w:pPr>
        <w:pStyle w:val="Heading2"/>
        <w:jc w:val="center"/>
        <w:rPr>
          <w:lang w:eastAsia="en-GB"/>
        </w:rPr>
      </w:pPr>
      <w:r w:rsidRPr="002E7C0F">
        <w:rPr>
          <w:lang w:eastAsia="en-GB"/>
        </w:rPr>
        <w:t>Position in Basingstoke</w:t>
      </w:r>
    </w:p>
    <w:p w14:paraId="52BE7B4C" w14:textId="77777777" w:rsidR="002E7C0F" w:rsidRPr="002E7C0F" w:rsidRDefault="002E7C0F" w:rsidP="002E7C0F">
      <w:pPr>
        <w:keepLines w:val="0"/>
        <w:spacing w:after="160" w:line="259" w:lineRule="auto"/>
        <w:jc w:val="left"/>
        <w:rPr>
          <w:rFonts w:eastAsia="Times New Roman"/>
          <w:lang w:eastAsia="en-GB"/>
        </w:rPr>
      </w:pPr>
    </w:p>
    <w:p w14:paraId="708CF630" w14:textId="77777777" w:rsidR="002E7C0F" w:rsidRPr="002E7C0F" w:rsidRDefault="002E7C0F" w:rsidP="002E7C0F">
      <w:pPr>
        <w:keepLines w:val="0"/>
        <w:spacing w:after="160" w:line="259" w:lineRule="auto"/>
        <w:jc w:val="left"/>
        <w:rPr>
          <w:rFonts w:eastAsia="Times New Roman"/>
          <w:lang w:eastAsia="en-GB"/>
        </w:rPr>
      </w:pPr>
      <w:r w:rsidRPr="002E7C0F">
        <w:rPr>
          <w:rFonts w:eastAsia="Times New Roman"/>
          <w:lang w:eastAsia="en-GB"/>
        </w:rPr>
        <w:t>We are seeking an experienced candidate for a senior appointment, reporting directly to the Partners, with a strong working knowledge of development planning (transport) with proven project management skills, ideally with a record of managing and developing commercial client relationships and with around ten years’ post-graduate experience.</w:t>
      </w:r>
    </w:p>
    <w:p w14:paraId="6ACD78A2" w14:textId="77777777" w:rsidR="002E7C0F" w:rsidRPr="002E7C0F" w:rsidRDefault="002E7C0F" w:rsidP="002E7C0F">
      <w:pPr>
        <w:keepLines w:val="0"/>
        <w:spacing w:after="160" w:line="259" w:lineRule="auto"/>
        <w:jc w:val="left"/>
        <w:rPr>
          <w:rFonts w:eastAsia="Times New Roman"/>
          <w:lang w:eastAsia="en-GB"/>
        </w:rPr>
      </w:pPr>
      <w:r w:rsidRPr="002E7C0F">
        <w:rPr>
          <w:rFonts w:eastAsia="Times New Roman"/>
          <w:lang w:eastAsia="en-GB"/>
        </w:rPr>
        <w:t>Applicants should have:</w:t>
      </w:r>
    </w:p>
    <w:p w14:paraId="6799DFF3" w14:textId="5098F58B" w:rsidR="002E7C0F" w:rsidRPr="002E7C0F" w:rsidRDefault="002E7C0F" w:rsidP="002E7C0F">
      <w:pPr>
        <w:pStyle w:val="BulletList"/>
      </w:pPr>
      <w:r w:rsidRPr="002E7C0F">
        <w:t>Circa 10 years transport planning background in a development planning role.</w:t>
      </w:r>
    </w:p>
    <w:p w14:paraId="15316C49" w14:textId="751DB3AE" w:rsidR="002E7C0F" w:rsidRPr="002E7C0F" w:rsidRDefault="002E7C0F" w:rsidP="002E7C0F">
      <w:pPr>
        <w:pStyle w:val="BulletList"/>
      </w:pPr>
      <w:r w:rsidRPr="002E7C0F">
        <w:t>Sound technical skills/knowledge in the transport planning field (e.g. Transport Assessments, Travel Plans, access appraisals, highway design, modelling etc.).</w:t>
      </w:r>
    </w:p>
    <w:p w14:paraId="2413DB6D" w14:textId="323D55FB" w:rsidR="002E7C0F" w:rsidRPr="002E7C0F" w:rsidRDefault="002E7C0F" w:rsidP="002E7C0F">
      <w:pPr>
        <w:pStyle w:val="BulletList"/>
      </w:pPr>
      <w:r w:rsidRPr="002E7C0F">
        <w:t>Technical knowledge and proficiency in all relevant industry software (e.g. TRICS, TEMPRO, Junctions 10).</w:t>
      </w:r>
    </w:p>
    <w:p w14:paraId="28D5B333" w14:textId="1B387AEB" w:rsidR="002E7C0F" w:rsidRPr="002E7C0F" w:rsidRDefault="002E7C0F" w:rsidP="002E7C0F">
      <w:pPr>
        <w:pStyle w:val="BulletList"/>
      </w:pPr>
      <w:r w:rsidRPr="002E7C0F">
        <w:t>Experience in the successful delivery of multiple projects of varying scales and complexity, including the management/leading of project teams.</w:t>
      </w:r>
    </w:p>
    <w:p w14:paraId="294873C3" w14:textId="341C3011" w:rsidR="002E7C0F" w:rsidRPr="002E7C0F" w:rsidRDefault="002E7C0F" w:rsidP="002E7C0F">
      <w:pPr>
        <w:pStyle w:val="BulletList"/>
      </w:pPr>
      <w:r w:rsidRPr="002E7C0F">
        <w:t>Strong communication skills, including representing clients at meetings with stakeholders;</w:t>
      </w:r>
    </w:p>
    <w:p w14:paraId="5B8DB736" w14:textId="42E522EB" w:rsidR="002E7C0F" w:rsidRPr="002E7C0F" w:rsidRDefault="002E7C0F" w:rsidP="002E7C0F">
      <w:pPr>
        <w:pStyle w:val="BulletList"/>
      </w:pPr>
      <w:r w:rsidRPr="002E7C0F">
        <w:t>Experience in attending public consultations and/or Inquiries.</w:t>
      </w:r>
    </w:p>
    <w:p w14:paraId="66BA755F" w14:textId="2B1B936A" w:rsidR="002E7C0F" w:rsidRPr="002E7C0F" w:rsidRDefault="002E7C0F" w:rsidP="002E7C0F">
      <w:pPr>
        <w:pStyle w:val="BulletList"/>
      </w:pPr>
      <w:r w:rsidRPr="002E7C0F">
        <w:t xml:space="preserve">Experience of developing and maintaining client relationships and business contacts. </w:t>
      </w:r>
    </w:p>
    <w:p w14:paraId="1A35A6CA" w14:textId="49D9640B" w:rsidR="002E7C0F" w:rsidRPr="002E7C0F" w:rsidRDefault="001C4175" w:rsidP="002E7C0F">
      <w:pPr>
        <w:pStyle w:val="BulletList"/>
      </w:pPr>
      <w:r>
        <w:t>C</w:t>
      </w:r>
      <w:r w:rsidR="002E7C0F" w:rsidRPr="002E7C0F">
        <w:t>hartered Member of a relevant and recognised professional institution and ideally obtained or working towards CTPP (or equivalent) professional qualification (not essential).</w:t>
      </w:r>
    </w:p>
    <w:p w14:paraId="174C4EBB" w14:textId="77777777" w:rsidR="002E7C0F" w:rsidRPr="002E7C0F" w:rsidRDefault="002E7C0F" w:rsidP="002E7C0F">
      <w:pPr>
        <w:keepLines w:val="0"/>
        <w:spacing w:after="160" w:line="259" w:lineRule="auto"/>
        <w:jc w:val="left"/>
        <w:rPr>
          <w:rFonts w:eastAsia="Times New Roman"/>
          <w:lang w:eastAsia="en-GB"/>
        </w:rPr>
      </w:pPr>
      <w:r w:rsidRPr="002E7C0F">
        <w:rPr>
          <w:rFonts w:eastAsia="Times New Roman"/>
          <w:lang w:eastAsia="en-GB"/>
        </w:rPr>
        <w:t>This role provides an opportunity to take a more visible and higher profile role with a fast growing and highly successful business with the genuine potential for strategic involvement in developing the business.</w:t>
      </w:r>
    </w:p>
    <w:p w14:paraId="1E244FDC" w14:textId="65750A03" w:rsidR="00B17A5E" w:rsidRDefault="002E7C0F" w:rsidP="002E7C0F">
      <w:pPr>
        <w:keepLines w:val="0"/>
        <w:spacing w:after="160" w:line="259" w:lineRule="auto"/>
        <w:jc w:val="left"/>
        <w:rPr>
          <w:rFonts w:eastAsia="Times New Roman"/>
          <w:lang w:eastAsia="en-GB"/>
        </w:rPr>
      </w:pPr>
      <w:r w:rsidRPr="002E7C0F">
        <w:rPr>
          <w:rFonts w:eastAsia="Times New Roman"/>
          <w:lang w:eastAsia="en-GB"/>
        </w:rPr>
        <w:t>Training is offered to all of our staff, including a bespoke mentoring programme and professional membership subscriptions.</w:t>
      </w:r>
    </w:p>
    <w:sectPr w:rsidR="00B17A5E" w:rsidSect="008B325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9CE26" w14:textId="77777777" w:rsidR="002E7C0F" w:rsidRDefault="002E7C0F" w:rsidP="003F1645">
      <w:r>
        <w:separator/>
      </w:r>
    </w:p>
  </w:endnote>
  <w:endnote w:type="continuationSeparator" w:id="0">
    <w:p w14:paraId="46530F23" w14:textId="77777777" w:rsidR="002E7C0F" w:rsidRDefault="002E7C0F" w:rsidP="003F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4" w:space="0" w:color="33333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525"/>
    </w:tblGrid>
    <w:tr w:rsidR="00B17A5E" w14:paraId="41705F01" w14:textId="77777777" w:rsidTr="0012715B">
      <w:trPr>
        <w:trHeight w:val="340"/>
      </w:trPr>
      <w:tc>
        <w:tcPr>
          <w:tcW w:w="5103" w:type="dxa"/>
          <w:vAlign w:val="bottom"/>
        </w:tcPr>
        <w:p w14:paraId="09440AC7" w14:textId="77777777" w:rsidR="00B17A5E" w:rsidRDefault="00B17A5E" w:rsidP="00B17A5E">
          <w:pPr>
            <w:pStyle w:val="iTFooter"/>
          </w:pPr>
          <w:bookmarkStart w:id="0" w:name="_Hlk522799999"/>
          <w:bookmarkStart w:id="1" w:name="_Hlk522800000"/>
          <w:bookmarkStart w:id="2" w:name="_Hlk28007154"/>
          <w:bookmarkStart w:id="3" w:name="_Hlk28007155"/>
          <w:bookmarkStart w:id="4" w:name="_Hlk28007449"/>
          <w:bookmarkStart w:id="5" w:name="_Hlk28007450"/>
          <w:r w:rsidRPr="006401B2">
            <w:t xml:space="preserve">i-Transport – Basingstoke  |  </w:t>
          </w:r>
          <w:r w:rsidRPr="00B83235">
            <w:t>Manchester</w:t>
          </w:r>
          <w:r w:rsidRPr="006401B2">
            <w:t xml:space="preserve">  |</w:t>
          </w:r>
          <w:r>
            <w:t xml:space="preserve">  </w:t>
          </w:r>
          <w:r w:rsidRPr="006401B2">
            <w:t xml:space="preserve">London  </w:t>
          </w:r>
          <w:r>
            <w:t>|</w:t>
          </w:r>
          <w:r w:rsidRPr="006401B2">
            <w:t xml:space="preserve">  </w:t>
          </w:r>
          <w:r w:rsidRPr="007238E7">
            <w:t>Leeds</w:t>
          </w:r>
          <w:r w:rsidR="0012715B">
            <w:t xml:space="preserve">  |  Solent</w:t>
          </w:r>
        </w:p>
      </w:tc>
      <w:tc>
        <w:tcPr>
          <w:tcW w:w="4525" w:type="dxa"/>
          <w:vAlign w:val="bottom"/>
        </w:tcPr>
        <w:p w14:paraId="125E29A5" w14:textId="77777777" w:rsidR="00B17A5E" w:rsidRDefault="00B17A5E" w:rsidP="00B17A5E">
          <w:pPr>
            <w:pStyle w:val="iTFooter"/>
            <w:jc w:val="right"/>
          </w:pPr>
          <w:r w:rsidRPr="006401B2">
            <w:t>www.i-</w:t>
          </w:r>
          <w:r w:rsidRPr="007238E7">
            <w:t>transport</w:t>
          </w:r>
          <w:r w:rsidRPr="006401B2">
            <w:t>.co.uk</w:t>
          </w:r>
        </w:p>
      </w:tc>
    </w:tr>
    <w:bookmarkEnd w:id="0"/>
    <w:bookmarkEnd w:id="1"/>
    <w:bookmarkEnd w:id="2"/>
    <w:bookmarkEnd w:id="3"/>
    <w:bookmarkEnd w:id="4"/>
    <w:bookmarkEnd w:id="5"/>
  </w:tbl>
  <w:p w14:paraId="0EF98ED2" w14:textId="77777777" w:rsidR="00B17A5E" w:rsidRPr="007238E7" w:rsidRDefault="00B17A5E" w:rsidP="00B17A5E">
    <w:pPr>
      <w:pStyle w:val="iT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A85EA" w14:textId="77777777" w:rsidR="002E7C0F" w:rsidRPr="002E7C0F" w:rsidRDefault="002E7C0F" w:rsidP="002E7C0F">
    <w:pPr>
      <w:jc w:val="right"/>
      <w:rPr>
        <w:sz w:val="16"/>
        <w:szCs w:val="16"/>
      </w:rPr>
    </w:pPr>
    <w:r w:rsidRPr="002E7C0F">
      <w:rPr>
        <w:sz w:val="16"/>
        <w:szCs w:val="16"/>
      </w:rPr>
      <w:t>May 25</w:t>
    </w:r>
  </w:p>
  <w:p w14:paraId="1CE2B6CC" w14:textId="46FC9B9C" w:rsidR="00B17A5E" w:rsidRPr="007238E7" w:rsidRDefault="002E7C0F" w:rsidP="002E7C0F">
    <w:pPr>
      <w:jc w:val="right"/>
    </w:pPr>
    <w:r w:rsidRPr="002E7C0F">
      <w:rPr>
        <w:sz w:val="16"/>
        <w:szCs w:val="16"/>
      </w:rPr>
      <w:fldChar w:fldCharType="begin"/>
    </w:r>
    <w:r w:rsidRPr="002E7C0F">
      <w:rPr>
        <w:sz w:val="16"/>
        <w:szCs w:val="16"/>
      </w:rPr>
      <w:instrText xml:space="preserve"> FILENAME \p \* MERGEFORMAT </w:instrText>
    </w:r>
    <w:r w:rsidRPr="002E7C0F">
      <w:rPr>
        <w:sz w:val="16"/>
        <w:szCs w:val="16"/>
      </w:rPr>
      <w:fldChar w:fldCharType="separate"/>
    </w:r>
    <w:r w:rsidRPr="002E7C0F">
      <w:rPr>
        <w:noProof/>
        <w:sz w:val="16"/>
        <w:szCs w:val="16"/>
      </w:rPr>
      <w:t>Document27</w:t>
    </w:r>
    <w:r w:rsidRPr="002E7C0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FC468" w14:textId="77777777" w:rsidR="002E7C0F" w:rsidRDefault="002E7C0F" w:rsidP="003F1645">
      <w:r>
        <w:separator/>
      </w:r>
    </w:p>
  </w:footnote>
  <w:footnote w:type="continuationSeparator" w:id="0">
    <w:p w14:paraId="02C43FDF" w14:textId="77777777" w:rsidR="002E7C0F" w:rsidRDefault="002E7C0F" w:rsidP="003F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333333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9"/>
      <w:gridCol w:w="3210"/>
      <w:gridCol w:w="3210"/>
    </w:tblGrid>
    <w:tr w:rsidR="00B17A5E" w:rsidRPr="008F5295" w14:paraId="112EF29C" w14:textId="77777777" w:rsidTr="008A6471">
      <w:trPr>
        <w:cantSplit/>
        <w:trHeight w:hRule="exact" w:val="709"/>
      </w:trPr>
      <w:tc>
        <w:tcPr>
          <w:tcW w:w="3209" w:type="dxa"/>
        </w:tcPr>
        <w:p w14:paraId="598EC3C4" w14:textId="77777777" w:rsidR="00B17A5E" w:rsidRDefault="00B17A5E" w:rsidP="00B17A5E">
          <w:pPr>
            <w:spacing w:after="240"/>
          </w:pPr>
          <w:r>
            <w:rPr>
              <w:noProof/>
            </w:rPr>
            <w:drawing>
              <wp:inline distT="0" distB="0" distL="0" distR="0" wp14:anchorId="7B2A4ABE" wp14:editId="20825575">
                <wp:extent cx="966159" cy="306717"/>
                <wp:effectExtent l="0" t="0" r="571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-Transport2017_CMY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946" cy="3155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14:paraId="54F9252C" w14:textId="77777777" w:rsidR="00B17A5E" w:rsidRDefault="00B17A5E" w:rsidP="00B17A5E">
          <w:pPr>
            <w:spacing w:after="240"/>
          </w:pPr>
        </w:p>
      </w:tc>
      <w:tc>
        <w:tcPr>
          <w:tcW w:w="3210" w:type="dxa"/>
        </w:tcPr>
        <w:sdt>
          <w:sdtPr>
            <w:alias w:val="Date"/>
            <w:tag w:val="Date"/>
            <w:id w:val="720630127"/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d MMMM yyyy"/>
              <w:lid w:val="en-GB"/>
              <w:storeMappedDataAs w:val="dateTime"/>
              <w:calendar w:val="gregorian"/>
            </w:date>
          </w:sdtPr>
          <w:sdtEndPr/>
          <w:sdtContent>
            <w:p w14:paraId="7513E332" w14:textId="77777777" w:rsidR="00B17A5E" w:rsidRPr="007238E7" w:rsidRDefault="00B17A5E" w:rsidP="00B17A5E">
              <w:pPr>
                <w:pStyle w:val="Headertext"/>
              </w:pPr>
              <w:r>
                <w:t>Click to enter Date</w:t>
              </w:r>
            </w:p>
          </w:sdtContent>
        </w:sdt>
        <w:p w14:paraId="16FFE9AE" w14:textId="77777777" w:rsidR="00B17A5E" w:rsidRPr="007238E7" w:rsidRDefault="00B17A5E" w:rsidP="00B17A5E">
          <w:pPr>
            <w:pStyle w:val="Headertext"/>
          </w:pPr>
          <w:r w:rsidRPr="007238E7">
            <w:t xml:space="preserve">Page </w:t>
          </w:r>
          <w:r w:rsidRPr="008F7EA2">
            <w:rPr>
              <w:rFonts w:ascii="Calibri" w:hAnsi="Calibri"/>
            </w:rPr>
            <w:fldChar w:fldCharType="begin"/>
          </w:r>
          <w:r w:rsidRPr="008F7EA2">
            <w:rPr>
              <w:rFonts w:ascii="Calibri" w:hAnsi="Calibri"/>
            </w:rPr>
            <w:instrText xml:space="preserve"> PAGE </w:instrText>
          </w:r>
          <w:r w:rsidRPr="008F7EA2">
            <w:rPr>
              <w:rFonts w:ascii="Calibri" w:hAnsi="Calibri"/>
            </w:rPr>
            <w:fldChar w:fldCharType="separate"/>
          </w:r>
          <w:r>
            <w:rPr>
              <w:rFonts w:ascii="Calibri" w:hAnsi="Calibri"/>
            </w:rPr>
            <w:t>2</w:t>
          </w:r>
          <w:r w:rsidRPr="008F7EA2">
            <w:rPr>
              <w:rFonts w:ascii="Calibri" w:hAnsi="Calibri"/>
            </w:rPr>
            <w:fldChar w:fldCharType="end"/>
          </w:r>
          <w:r w:rsidRPr="007238E7">
            <w:t xml:space="preserve"> of </w:t>
          </w:r>
          <w:r w:rsidRPr="008F7EA2">
            <w:rPr>
              <w:rFonts w:ascii="Calibri" w:hAnsi="Calibri"/>
            </w:rPr>
            <w:fldChar w:fldCharType="begin"/>
          </w:r>
          <w:r w:rsidRPr="008F7EA2">
            <w:rPr>
              <w:rFonts w:ascii="Calibri" w:hAnsi="Calibri"/>
            </w:rPr>
            <w:instrText xml:space="preserve"> NUMPAGES  </w:instrText>
          </w:r>
          <w:r w:rsidRPr="008F7EA2">
            <w:rPr>
              <w:rFonts w:ascii="Calibri" w:hAnsi="Calibri"/>
            </w:rPr>
            <w:fldChar w:fldCharType="separate"/>
          </w:r>
          <w:r>
            <w:rPr>
              <w:rFonts w:ascii="Calibri" w:hAnsi="Calibri"/>
            </w:rPr>
            <w:t>3</w:t>
          </w:r>
          <w:r w:rsidRPr="008F7EA2">
            <w:rPr>
              <w:rFonts w:ascii="Calibri" w:hAnsi="Calibri"/>
            </w:rPr>
            <w:fldChar w:fldCharType="end"/>
          </w:r>
        </w:p>
        <w:p w14:paraId="72B47D11" w14:textId="77777777" w:rsidR="00B17A5E" w:rsidRPr="007238E7" w:rsidRDefault="00B17A5E" w:rsidP="00B17A5E">
          <w:pPr>
            <w:pStyle w:val="Headertext"/>
          </w:pPr>
        </w:p>
      </w:tc>
    </w:tr>
  </w:tbl>
  <w:p w14:paraId="511E00D8" w14:textId="77777777" w:rsidR="00B17A5E" w:rsidRPr="00EC1B85" w:rsidRDefault="00B17A5E" w:rsidP="00B17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575757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9"/>
      <w:gridCol w:w="2036"/>
      <w:gridCol w:w="4384"/>
    </w:tblGrid>
    <w:tr w:rsidR="00B17A5E" w14:paraId="0F9E222A" w14:textId="77777777" w:rsidTr="008A6471">
      <w:trPr>
        <w:trHeight w:hRule="exact" w:val="1304"/>
      </w:trPr>
      <w:tc>
        <w:tcPr>
          <w:tcW w:w="3209" w:type="dxa"/>
        </w:tcPr>
        <w:p w14:paraId="7A0811C0" w14:textId="77777777" w:rsidR="00B17A5E" w:rsidRDefault="00B17A5E" w:rsidP="00B17A5E">
          <w:pPr>
            <w:spacing w:after="240"/>
          </w:pPr>
          <w:bookmarkStart w:id="6" w:name="_Hlk28007389"/>
          <w:bookmarkStart w:id="7" w:name="_Hlk28007390"/>
          <w:r>
            <w:rPr>
              <w:noProof/>
            </w:rPr>
            <w:drawing>
              <wp:inline distT="0" distB="0" distL="0" distR="0" wp14:anchorId="43153BDA" wp14:editId="20A5E593">
                <wp:extent cx="1685290" cy="53530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-Transport2017_CMY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290" cy="535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6" w:type="dxa"/>
        </w:tcPr>
        <w:p w14:paraId="229DFB0C" w14:textId="77777777" w:rsidR="00B17A5E" w:rsidRDefault="00B17A5E" w:rsidP="00B17A5E">
          <w:pPr>
            <w:spacing w:after="240"/>
          </w:pPr>
        </w:p>
      </w:tc>
      <w:sdt>
        <w:sdtPr>
          <w:alias w:val="Address"/>
          <w:tag w:val="Address"/>
          <w:id w:val="1524284355"/>
          <w:docPartList>
            <w:docPartGallery w:val="AutoText"/>
            <w:docPartCategory w:val="Address"/>
          </w:docPartList>
        </w:sdtPr>
        <w:sdtEndPr/>
        <w:sdtContent>
          <w:tc>
            <w:tcPr>
              <w:tcW w:w="4384" w:type="dxa"/>
            </w:tcPr>
            <w:p w14:paraId="21B4BE6C" w14:textId="00AE66BB" w:rsidR="002E7C0F" w:rsidRDefault="002E7C0F" w:rsidP="002E7C0F">
              <w:pPr>
                <w:pStyle w:val="Headertext"/>
              </w:pPr>
            </w:p>
            <w:p w14:paraId="77AEFFF4" w14:textId="1EAA3BC4" w:rsidR="00B17A5E" w:rsidRPr="008B29D4" w:rsidRDefault="00B17A5E" w:rsidP="00126D04">
              <w:pPr>
                <w:pStyle w:val="Headertext"/>
              </w:pPr>
            </w:p>
          </w:tc>
        </w:sdtContent>
      </w:sdt>
    </w:tr>
    <w:bookmarkEnd w:id="6"/>
    <w:bookmarkEnd w:id="7"/>
  </w:tbl>
  <w:p w14:paraId="409155BD" w14:textId="77777777" w:rsidR="00B17A5E" w:rsidRPr="00575890" w:rsidRDefault="00B17A5E" w:rsidP="00B17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9350C"/>
    <w:multiLevelType w:val="multilevel"/>
    <w:tmpl w:val="8FC873F4"/>
    <w:numStyleLink w:val="numBasicNumbering"/>
  </w:abstractNum>
  <w:abstractNum w:abstractNumId="1" w15:restartNumberingAfterBreak="0">
    <w:nsid w:val="35537D2D"/>
    <w:multiLevelType w:val="multilevel"/>
    <w:tmpl w:val="51BC1744"/>
    <w:styleLink w:val="numiTransport"/>
    <w:lvl w:ilvl="0">
      <w:start w:val="1"/>
      <w:numFmt w:val="decimal"/>
      <w:pStyle w:val="ParagraphNumberedL1"/>
      <w:lvlText w:val="%1.0"/>
      <w:lvlJc w:val="left"/>
      <w:pPr>
        <w:ind w:left="709" w:hanging="709"/>
      </w:pPr>
      <w:rPr>
        <w:rFonts w:hint="default"/>
        <w:b/>
        <w:i w:val="0"/>
        <w:caps/>
        <w:color w:val="008AAB"/>
        <w:sz w:val="22"/>
        <w14:numForm w14:val="lining"/>
        <w14:cntxtAlts/>
      </w:rPr>
    </w:lvl>
    <w:lvl w:ilvl="1">
      <w:start w:val="1"/>
      <w:numFmt w:val="decimal"/>
      <w:pStyle w:val="ParagraphnumberedL2"/>
      <w:lvlText w:val="%1.%2"/>
      <w:lvlJc w:val="left"/>
      <w:pPr>
        <w:ind w:left="709" w:hanging="709"/>
      </w:pPr>
      <w:rPr>
        <w:rFonts w:hint="default"/>
        <w:b w:val="0"/>
        <w:i w:val="0"/>
        <w:color w:val="008AAB"/>
        <w:sz w:val="22"/>
        <w14:numForm w14:val="lining"/>
      </w:rPr>
    </w:lvl>
    <w:lvl w:ilvl="2">
      <w:start w:val="1"/>
      <w:numFmt w:val="decimal"/>
      <w:pStyle w:val="ParagraphnumberedL3"/>
      <w:lvlText w:val="%1.%2.%3"/>
      <w:lvlJc w:val="left"/>
      <w:pPr>
        <w:ind w:left="709" w:hanging="709"/>
      </w:pPr>
      <w:rPr>
        <w:rFonts w:hint="default"/>
        <w:color w:val="008AAB"/>
        <w:sz w:val="22"/>
        <w14:numForm w14:val="lining"/>
      </w:rPr>
    </w:lvl>
    <w:lvl w:ilvl="3">
      <w:start w:val="1"/>
      <w:numFmt w:val="decimal"/>
      <w:pStyle w:val="ParagraphNumberedL4"/>
      <w:lvlText w:val="%1.%2.%3.%4"/>
      <w:lvlJc w:val="left"/>
      <w:pPr>
        <w:ind w:left="1418" w:hanging="709"/>
      </w:pPr>
      <w:rPr>
        <w:rFonts w:hint="default"/>
        <w:color w:val="008AAB"/>
        <w:sz w:val="22"/>
      </w:rPr>
    </w:lvl>
    <w:lvl w:ilvl="4">
      <w:start w:val="1"/>
      <w:numFmt w:val="lowerRoman"/>
      <w:lvlRestart w:val="3"/>
      <w:lvlText w:val="%5"/>
      <w:lvlJc w:val="left"/>
      <w:pPr>
        <w:ind w:left="1418" w:hanging="426"/>
      </w:pPr>
      <w:rPr>
        <w:rFonts w:ascii="Corbel" w:hAnsi="Corbel" w:hint="default"/>
        <w:color w:val="008AAB"/>
        <w:sz w:val="22"/>
      </w:rPr>
    </w:lvl>
    <w:lvl w:ilvl="5">
      <w:start w:val="1"/>
      <w:numFmt w:val="lowerLetter"/>
      <w:lvlText w:val="%6)"/>
      <w:lvlJc w:val="left"/>
      <w:pPr>
        <w:ind w:left="540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555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38" w:hanging="144"/>
      </w:pPr>
      <w:rPr>
        <w:rFonts w:hint="default"/>
      </w:rPr>
    </w:lvl>
  </w:abstractNum>
  <w:abstractNum w:abstractNumId="2" w15:restartNumberingAfterBreak="0">
    <w:nsid w:val="48731C38"/>
    <w:multiLevelType w:val="hybridMultilevel"/>
    <w:tmpl w:val="AF62C05A"/>
    <w:lvl w:ilvl="0" w:tplc="42F4F59C">
      <w:start w:val="1"/>
      <w:numFmt w:val="bullet"/>
      <w:pStyle w:val="Quote-Bullet"/>
      <w:lvlText w:val=""/>
      <w:lvlJc w:val="left"/>
      <w:pPr>
        <w:ind w:left="1712" w:hanging="360"/>
      </w:pPr>
      <w:rPr>
        <w:rFonts w:ascii="Symbol" w:hAnsi="Symbol" w:hint="default"/>
        <w:color w:val="008AAB"/>
      </w:rPr>
    </w:lvl>
    <w:lvl w:ilvl="1" w:tplc="2BB88C56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54F6F954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94726A36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F1DE8F26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1D60534E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5900CC94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E49A89D4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95A1ED8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62EE04C2"/>
    <w:multiLevelType w:val="multilevel"/>
    <w:tmpl w:val="8FC873F4"/>
    <w:numStyleLink w:val="numBasicNumbering"/>
  </w:abstractNum>
  <w:abstractNum w:abstractNumId="4" w15:restartNumberingAfterBreak="0">
    <w:nsid w:val="73D3435B"/>
    <w:multiLevelType w:val="multilevel"/>
    <w:tmpl w:val="8FC873F4"/>
    <w:styleLink w:val="numBasicNumbering"/>
    <w:lvl w:ilvl="0">
      <w:start w:val="1"/>
      <w:numFmt w:val="decimal"/>
      <w:pStyle w:val="List-Number"/>
      <w:lvlText w:val="%1.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  <w:color w:val="008AAB"/>
        <w14:numForm w14:val="lining"/>
      </w:rPr>
    </w:lvl>
    <w:lvl w:ilvl="1">
      <w:start w:val="1"/>
      <w:numFmt w:val="lowerRoman"/>
      <w:pStyle w:val="List-Romans"/>
      <w:lvlText w:val="%2"/>
      <w:lvlJc w:val="left"/>
      <w:pPr>
        <w:tabs>
          <w:tab w:val="num" w:pos="1418"/>
        </w:tabs>
        <w:ind w:left="992" w:hanging="425"/>
      </w:pPr>
      <w:rPr>
        <w:rFonts w:hint="default"/>
        <w:color w:val="008AAB"/>
      </w:rPr>
    </w:lvl>
    <w:lvl w:ilvl="2">
      <w:start w:val="1"/>
      <w:numFmt w:val="lowerLetter"/>
      <w:pStyle w:val="List-Letter"/>
      <w:lvlText w:val="%3"/>
      <w:lvlJc w:val="left"/>
      <w:pPr>
        <w:tabs>
          <w:tab w:val="num" w:pos="1418"/>
        </w:tabs>
        <w:ind w:left="992" w:hanging="425"/>
      </w:pPr>
      <w:rPr>
        <w:rFonts w:hint="default"/>
        <w:color w:val="008AAB"/>
      </w:rPr>
    </w:lvl>
    <w:lvl w:ilvl="3">
      <w:start w:val="1"/>
      <w:numFmt w:val="bullet"/>
      <w:lvlRestart w:val="1"/>
      <w:pStyle w:val="BulletList"/>
      <w:lvlText w:val=""/>
      <w:lvlJc w:val="left"/>
      <w:pPr>
        <w:tabs>
          <w:tab w:val="num" w:pos="1418"/>
        </w:tabs>
        <w:ind w:left="992" w:hanging="425"/>
      </w:pPr>
      <w:rPr>
        <w:rFonts w:ascii="Symbol" w:hAnsi="Symbol" w:hint="default"/>
        <w:color w:val="008AAB"/>
      </w:rPr>
    </w:lvl>
    <w:lvl w:ilvl="4">
      <w:start w:val="1"/>
      <w:numFmt w:val="bullet"/>
      <w:pStyle w:val="BulletList-Subbullet"/>
      <w:lvlText w:val=""/>
      <w:lvlJc w:val="left"/>
      <w:pPr>
        <w:tabs>
          <w:tab w:val="num" w:pos="2126"/>
        </w:tabs>
        <w:ind w:left="1559" w:hanging="425"/>
      </w:pPr>
      <w:rPr>
        <w:rFonts w:ascii="Wingdings" w:hAnsi="Wingdings" w:hint="default"/>
        <w:color w:val="008AAB"/>
      </w:rPr>
    </w:lvl>
    <w:lvl w:ilvl="5">
      <w:start w:val="1"/>
      <w:numFmt w:val="lowerRoman"/>
      <w:lvlText w:val="%6."/>
      <w:lvlJc w:val="left"/>
      <w:pPr>
        <w:tabs>
          <w:tab w:val="num" w:pos="5246"/>
        </w:tabs>
        <w:ind w:left="1559" w:hanging="425"/>
      </w:pPr>
      <w:rPr>
        <w:rFonts w:ascii="Segoe UI" w:hAnsi="Segoe UI" w:hint="default"/>
        <w:color w:val="008AAB"/>
      </w:rPr>
    </w:lvl>
    <w:lvl w:ilvl="6">
      <w:start w:val="1"/>
      <w:numFmt w:val="decimal"/>
      <w:lvlText w:val="%7."/>
      <w:lvlJc w:val="left"/>
      <w:pPr>
        <w:tabs>
          <w:tab w:val="num" w:pos="5955"/>
        </w:tabs>
        <w:ind w:left="1559" w:hanging="425"/>
      </w:pPr>
      <w:rPr>
        <w:rFonts w:ascii="Segoe UI" w:hAnsi="Segoe UI" w:hint="default"/>
        <w:color w:val="008AAB"/>
      </w:rPr>
    </w:lvl>
    <w:lvl w:ilvl="7">
      <w:start w:val="1"/>
      <w:numFmt w:val="lowerLetter"/>
      <w:lvlText w:val="%8."/>
      <w:lvlJc w:val="left"/>
      <w:pPr>
        <w:tabs>
          <w:tab w:val="num" w:pos="6664"/>
        </w:tabs>
        <w:ind w:left="1559" w:hanging="425"/>
      </w:pPr>
      <w:rPr>
        <w:rFonts w:ascii="Segoe UI" w:hAnsi="Segoe UI" w:hint="default"/>
        <w:color w:val="008AAB"/>
      </w:rPr>
    </w:lvl>
    <w:lvl w:ilvl="8">
      <w:start w:val="1"/>
      <w:numFmt w:val="lowerRoman"/>
      <w:lvlText w:val="%9."/>
      <w:lvlJc w:val="left"/>
      <w:pPr>
        <w:tabs>
          <w:tab w:val="num" w:pos="7373"/>
        </w:tabs>
        <w:ind w:left="1559" w:hanging="425"/>
      </w:pPr>
      <w:rPr>
        <w:rFonts w:ascii="Segoe UI" w:hAnsi="Segoe UI" w:hint="default"/>
        <w:color w:val="008AAB"/>
      </w:rPr>
    </w:lvl>
  </w:abstractNum>
  <w:abstractNum w:abstractNumId="5" w15:restartNumberingAfterBreak="0">
    <w:nsid w:val="74147397"/>
    <w:multiLevelType w:val="multilevel"/>
    <w:tmpl w:val="E61EB9E4"/>
    <w:lvl w:ilvl="0">
      <w:start w:val="1"/>
      <w:numFmt w:val="decimal"/>
      <w:lvlText w:val="%1.0"/>
      <w:lvlJc w:val="left"/>
      <w:pPr>
        <w:ind w:left="709" w:hanging="709"/>
      </w:pPr>
      <w:rPr>
        <w:rFonts w:hint="default"/>
        <w:b/>
        <w:i w:val="0"/>
        <w:color w:val="008AAB"/>
        <w:sz w:val="22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  <w:b w:val="0"/>
        <w:i w:val="0"/>
        <w:color w:val="008AAB"/>
        <w:sz w:val="22"/>
      </w:rPr>
    </w:lvl>
    <w:lvl w:ilvl="2">
      <w:start w:val="1"/>
      <w:numFmt w:val="none"/>
      <w:pStyle w:val="Heading3"/>
      <w:lvlText w:val=""/>
      <w:lvlJc w:val="left"/>
      <w:pPr>
        <w:ind w:left="709" w:firstLine="0"/>
      </w:pPr>
      <w:rPr>
        <w:rFonts w:hint="default"/>
        <w:color w:val="008AAB"/>
      </w:rPr>
    </w:lvl>
    <w:lvl w:ilvl="3">
      <w:start w:val="1"/>
      <w:numFmt w:val="none"/>
      <w:pStyle w:val="SubHeading4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5C00F2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5246"/>
        </w:tabs>
        <w:ind w:left="2126" w:hanging="425"/>
      </w:pPr>
      <w:rPr>
        <w:rFonts w:hint="default"/>
        <w:color w:val="008AAB"/>
      </w:rPr>
    </w:lvl>
  </w:abstractNum>
  <w:abstractNum w:abstractNumId="7" w15:restartNumberingAfterBreak="0">
    <w:nsid w:val="7B42596D"/>
    <w:multiLevelType w:val="multilevel"/>
    <w:tmpl w:val="FE220548"/>
    <w:lvl w:ilvl="0">
      <w:start w:val="1"/>
      <w:numFmt w:val="upperLetter"/>
      <w:lvlText w:val="APPENDIX %1."/>
      <w:lvlJc w:val="left"/>
      <w:pPr>
        <w:tabs>
          <w:tab w:val="num" w:pos="2268"/>
        </w:tabs>
        <w:ind w:left="2268" w:hanging="2268"/>
      </w:pPr>
      <w:rPr>
        <w:rFonts w:hint="default"/>
        <w:b/>
        <w:i w:val="0"/>
        <w:color w:val="008AAB"/>
        <w:sz w:val="36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357459974">
    <w:abstractNumId w:val="7"/>
  </w:num>
  <w:num w:numId="2" w16cid:durableId="1316757495">
    <w:abstractNumId w:val="5"/>
  </w:num>
  <w:num w:numId="3" w16cid:durableId="380180085">
    <w:abstractNumId w:val="4"/>
  </w:num>
  <w:num w:numId="4" w16cid:durableId="162207293">
    <w:abstractNumId w:val="1"/>
  </w:num>
  <w:num w:numId="5" w16cid:durableId="2079130843">
    <w:abstractNumId w:val="2"/>
  </w:num>
  <w:num w:numId="6" w16cid:durableId="1128739408">
    <w:abstractNumId w:val="0"/>
  </w:num>
  <w:num w:numId="7" w16cid:durableId="538201407">
    <w:abstractNumId w:val="6"/>
  </w:num>
  <w:num w:numId="8" w16cid:durableId="2138864694">
    <w:abstractNumId w:val="5"/>
  </w:num>
  <w:num w:numId="9" w16cid:durableId="1156724464">
    <w:abstractNumId w:val="5"/>
  </w:num>
  <w:num w:numId="10" w16cid:durableId="84089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0F"/>
    <w:rsid w:val="000066EE"/>
    <w:rsid w:val="00014D9E"/>
    <w:rsid w:val="0003434C"/>
    <w:rsid w:val="00046487"/>
    <w:rsid w:val="00062A5E"/>
    <w:rsid w:val="00080D5B"/>
    <w:rsid w:val="000C23BF"/>
    <w:rsid w:val="000D7167"/>
    <w:rsid w:val="0010352E"/>
    <w:rsid w:val="00126D04"/>
    <w:rsid w:val="0012715B"/>
    <w:rsid w:val="00133A10"/>
    <w:rsid w:val="00140E3E"/>
    <w:rsid w:val="001532E0"/>
    <w:rsid w:val="001537C0"/>
    <w:rsid w:val="00195C1B"/>
    <w:rsid w:val="001B068C"/>
    <w:rsid w:val="001B7E07"/>
    <w:rsid w:val="001C4175"/>
    <w:rsid w:val="001E736C"/>
    <w:rsid w:val="001E740D"/>
    <w:rsid w:val="002219EF"/>
    <w:rsid w:val="00223CC7"/>
    <w:rsid w:val="00227409"/>
    <w:rsid w:val="0024499F"/>
    <w:rsid w:val="00251005"/>
    <w:rsid w:val="002548F3"/>
    <w:rsid w:val="0025665F"/>
    <w:rsid w:val="002609C5"/>
    <w:rsid w:val="00276067"/>
    <w:rsid w:val="00286858"/>
    <w:rsid w:val="00295316"/>
    <w:rsid w:val="002A04BD"/>
    <w:rsid w:val="002B3295"/>
    <w:rsid w:val="002D096D"/>
    <w:rsid w:val="002E7C0F"/>
    <w:rsid w:val="00304247"/>
    <w:rsid w:val="00304B4B"/>
    <w:rsid w:val="00333A5A"/>
    <w:rsid w:val="00345721"/>
    <w:rsid w:val="00346FCB"/>
    <w:rsid w:val="003805BF"/>
    <w:rsid w:val="003A6F49"/>
    <w:rsid w:val="003C0877"/>
    <w:rsid w:val="003C2457"/>
    <w:rsid w:val="003F1645"/>
    <w:rsid w:val="003F511C"/>
    <w:rsid w:val="003F7DF2"/>
    <w:rsid w:val="004107A7"/>
    <w:rsid w:val="00491EE9"/>
    <w:rsid w:val="004929A9"/>
    <w:rsid w:val="004A194D"/>
    <w:rsid w:val="004A43F4"/>
    <w:rsid w:val="00517709"/>
    <w:rsid w:val="00522F57"/>
    <w:rsid w:val="00540720"/>
    <w:rsid w:val="00553D7F"/>
    <w:rsid w:val="005B7628"/>
    <w:rsid w:val="005D35B2"/>
    <w:rsid w:val="005D3BCB"/>
    <w:rsid w:val="005E757D"/>
    <w:rsid w:val="0061632B"/>
    <w:rsid w:val="00643125"/>
    <w:rsid w:val="006465B5"/>
    <w:rsid w:val="00652BD0"/>
    <w:rsid w:val="006614B1"/>
    <w:rsid w:val="006928CD"/>
    <w:rsid w:val="006A4F67"/>
    <w:rsid w:val="006A6269"/>
    <w:rsid w:val="006C6E7B"/>
    <w:rsid w:val="006E1ED7"/>
    <w:rsid w:val="006E2BAF"/>
    <w:rsid w:val="006E63FC"/>
    <w:rsid w:val="00716660"/>
    <w:rsid w:val="00743052"/>
    <w:rsid w:val="00744B73"/>
    <w:rsid w:val="00747D38"/>
    <w:rsid w:val="00752AC5"/>
    <w:rsid w:val="0075360C"/>
    <w:rsid w:val="00771361"/>
    <w:rsid w:val="00781679"/>
    <w:rsid w:val="00794BA5"/>
    <w:rsid w:val="007B0DF3"/>
    <w:rsid w:val="007B43B6"/>
    <w:rsid w:val="007B43E0"/>
    <w:rsid w:val="008117E3"/>
    <w:rsid w:val="00813588"/>
    <w:rsid w:val="00824106"/>
    <w:rsid w:val="00825BB0"/>
    <w:rsid w:val="00825E10"/>
    <w:rsid w:val="008328C5"/>
    <w:rsid w:val="0084441F"/>
    <w:rsid w:val="00870745"/>
    <w:rsid w:val="00885907"/>
    <w:rsid w:val="008A28CB"/>
    <w:rsid w:val="008C4430"/>
    <w:rsid w:val="008C53BD"/>
    <w:rsid w:val="008C73D4"/>
    <w:rsid w:val="008F316A"/>
    <w:rsid w:val="008F7C01"/>
    <w:rsid w:val="00915AE0"/>
    <w:rsid w:val="009166AB"/>
    <w:rsid w:val="00924DDB"/>
    <w:rsid w:val="009258E6"/>
    <w:rsid w:val="009442B0"/>
    <w:rsid w:val="00952133"/>
    <w:rsid w:val="0097564E"/>
    <w:rsid w:val="00977F5A"/>
    <w:rsid w:val="00986288"/>
    <w:rsid w:val="009E6D8E"/>
    <w:rsid w:val="00A067F9"/>
    <w:rsid w:val="00A2285E"/>
    <w:rsid w:val="00A5520A"/>
    <w:rsid w:val="00A816D3"/>
    <w:rsid w:val="00AC0EFC"/>
    <w:rsid w:val="00AC1B3F"/>
    <w:rsid w:val="00AE03B3"/>
    <w:rsid w:val="00B17A5E"/>
    <w:rsid w:val="00B37707"/>
    <w:rsid w:val="00B4011A"/>
    <w:rsid w:val="00B552E7"/>
    <w:rsid w:val="00B65699"/>
    <w:rsid w:val="00B6592B"/>
    <w:rsid w:val="00B80A13"/>
    <w:rsid w:val="00BA5020"/>
    <w:rsid w:val="00BB00F5"/>
    <w:rsid w:val="00BB759F"/>
    <w:rsid w:val="00BD1787"/>
    <w:rsid w:val="00BF062A"/>
    <w:rsid w:val="00C13615"/>
    <w:rsid w:val="00C250EB"/>
    <w:rsid w:val="00C568C1"/>
    <w:rsid w:val="00C65987"/>
    <w:rsid w:val="00C72B55"/>
    <w:rsid w:val="00C772FD"/>
    <w:rsid w:val="00C918A2"/>
    <w:rsid w:val="00CD52E8"/>
    <w:rsid w:val="00CF6638"/>
    <w:rsid w:val="00D006AF"/>
    <w:rsid w:val="00D06EBF"/>
    <w:rsid w:val="00D23839"/>
    <w:rsid w:val="00D51187"/>
    <w:rsid w:val="00D51C92"/>
    <w:rsid w:val="00D5505A"/>
    <w:rsid w:val="00D608DF"/>
    <w:rsid w:val="00D7545E"/>
    <w:rsid w:val="00D77CC3"/>
    <w:rsid w:val="00D952B3"/>
    <w:rsid w:val="00D95924"/>
    <w:rsid w:val="00DA62CF"/>
    <w:rsid w:val="00DB07CB"/>
    <w:rsid w:val="00DB35F5"/>
    <w:rsid w:val="00DC7003"/>
    <w:rsid w:val="00DC79FB"/>
    <w:rsid w:val="00DD7D44"/>
    <w:rsid w:val="00DE6F30"/>
    <w:rsid w:val="00DF0562"/>
    <w:rsid w:val="00E07E25"/>
    <w:rsid w:val="00E13E6F"/>
    <w:rsid w:val="00E235ED"/>
    <w:rsid w:val="00E23AF6"/>
    <w:rsid w:val="00E44727"/>
    <w:rsid w:val="00E56277"/>
    <w:rsid w:val="00E7025F"/>
    <w:rsid w:val="00E76125"/>
    <w:rsid w:val="00E91180"/>
    <w:rsid w:val="00E91232"/>
    <w:rsid w:val="00EA4B10"/>
    <w:rsid w:val="00EA712F"/>
    <w:rsid w:val="00EC1B85"/>
    <w:rsid w:val="00EE5C3A"/>
    <w:rsid w:val="00F01B8D"/>
    <w:rsid w:val="00F35710"/>
    <w:rsid w:val="00F42967"/>
    <w:rsid w:val="00F822D6"/>
    <w:rsid w:val="00F86E4C"/>
    <w:rsid w:val="00FA33EA"/>
    <w:rsid w:val="00FB0443"/>
    <w:rsid w:val="00FC56F1"/>
    <w:rsid w:val="00FE4356"/>
    <w:rsid w:val="00FE6210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CF80B"/>
  <w15:chartTrackingRefBased/>
  <w15:docId w15:val="{C949213F-9A32-439E-ACD7-4C3FB3E9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bel" w:eastAsiaTheme="minorHAnsi" w:hAnsi="Corbel" w:cs="Times New Roman"/>
        <w:bCs/>
        <w:color w:val="575757"/>
        <w:sz w:val="22"/>
        <w:szCs w:val="22"/>
        <w:lang w:val="en-GB" w:eastAsia="en-US" w:bidi="ar-SA"/>
        <w14:numForm w14:val="linin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7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8" w:unhideWhenUsed="1" w:qFormat="1"/>
    <w:lsdException w:name="heading 6" w:semiHidden="1" w:uiPriority="98" w:unhideWhenUsed="1" w:qFormat="1"/>
    <w:lsdException w:name="heading 7" w:semiHidden="1" w:uiPriority="98" w:unhideWhenUsed="1" w:qFormat="1"/>
    <w:lsdException w:name="heading 8" w:semiHidden="1" w:uiPriority="98" w:unhideWhenUsed="1" w:qFormat="1"/>
    <w:lsdException w:name="heading 9" w:semiHidden="1" w:uiPriority="9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semiHidden="1" w:uiPriority="4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 w:qFormat="1"/>
    <w:lsdException w:name="Intense Reference" w:semiHidden="1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63FC"/>
    <w:pPr>
      <w:keepLines/>
      <w:spacing w:after="120" w:line="276" w:lineRule="auto"/>
      <w:jc w:val="both"/>
    </w:pPr>
    <w:rPr>
      <w:rFonts w:ascii="Segoe UI" w:hAnsi="Segoe UI"/>
      <w:sz w:val="20"/>
    </w:rPr>
  </w:style>
  <w:style w:type="paragraph" w:styleId="Heading1">
    <w:name w:val="heading 1"/>
    <w:basedOn w:val="Subject"/>
    <w:next w:val="Normal"/>
    <w:link w:val="Heading1Char"/>
    <w:uiPriority w:val="7"/>
    <w:semiHidden/>
    <w:rsid w:val="00E56277"/>
    <w:rPr>
      <w:sz w:val="20"/>
    </w:rPr>
  </w:style>
  <w:style w:type="paragraph" w:styleId="Heading2">
    <w:name w:val="heading 2"/>
    <w:aliases w:val="Sub Heading 1"/>
    <w:basedOn w:val="Normal"/>
    <w:next w:val="Normal"/>
    <w:link w:val="Heading2Char"/>
    <w:uiPriority w:val="1"/>
    <w:qFormat/>
    <w:rsid w:val="00FC56F1"/>
    <w:pPr>
      <w:keepNext/>
      <w:spacing w:before="120"/>
      <w:jc w:val="left"/>
      <w:outlineLvl w:val="1"/>
    </w:pPr>
    <w:rPr>
      <w:b/>
      <w:color w:val="008AAB"/>
    </w:rPr>
  </w:style>
  <w:style w:type="paragraph" w:styleId="Heading3">
    <w:name w:val="heading 3"/>
    <w:aliases w:val="Sub Heading 2"/>
    <w:basedOn w:val="Normal"/>
    <w:next w:val="Normal"/>
    <w:link w:val="Heading3Char"/>
    <w:uiPriority w:val="2"/>
    <w:qFormat/>
    <w:rsid w:val="00E56277"/>
    <w:pPr>
      <w:keepNext/>
      <w:numPr>
        <w:ilvl w:val="2"/>
        <w:numId w:val="9"/>
      </w:numPr>
      <w:ind w:left="0"/>
      <w:outlineLvl w:val="2"/>
    </w:pPr>
    <w:rPr>
      <w:color w:val="008AAB"/>
      <w:u w:val="single"/>
    </w:rPr>
  </w:style>
  <w:style w:type="paragraph" w:styleId="Heading4">
    <w:name w:val="heading 4"/>
    <w:aliases w:val="Sub Heading 3"/>
    <w:basedOn w:val="Normal"/>
    <w:next w:val="Normal"/>
    <w:link w:val="Heading4Char"/>
    <w:uiPriority w:val="2"/>
    <w:rsid w:val="001537C0"/>
    <w:pPr>
      <w:keepNext/>
      <w:outlineLvl w:val="3"/>
    </w:pPr>
    <w:rPr>
      <w:b/>
      <w:bCs w:val="0"/>
      <w:i/>
      <w:iCs/>
      <w:u w:val="single"/>
    </w:rPr>
  </w:style>
  <w:style w:type="paragraph" w:styleId="Heading5">
    <w:name w:val="heading 5"/>
    <w:basedOn w:val="Normal"/>
    <w:next w:val="Normal"/>
    <w:link w:val="Heading5Char"/>
    <w:uiPriority w:val="98"/>
    <w:semiHidden/>
    <w:rsid w:val="00A816D3"/>
    <w:pPr>
      <w:spacing w:before="240" w:after="60"/>
      <w:outlineLvl w:val="4"/>
    </w:pPr>
    <w:rPr>
      <w:b/>
      <w:bCs w:val="0"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A816D3"/>
    <w:pPr>
      <w:spacing w:before="240" w:after="60"/>
      <w:outlineLvl w:val="5"/>
    </w:pPr>
    <w:rPr>
      <w:b/>
      <w:bCs w:val="0"/>
    </w:rPr>
  </w:style>
  <w:style w:type="paragraph" w:styleId="Heading7">
    <w:name w:val="heading 7"/>
    <w:basedOn w:val="Normal"/>
    <w:next w:val="Normal"/>
    <w:link w:val="Heading7Char"/>
    <w:uiPriority w:val="98"/>
    <w:semiHidden/>
    <w:rsid w:val="00A816D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8"/>
    <w:semiHidden/>
    <w:rsid w:val="00A816D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8"/>
    <w:semiHidden/>
    <w:rsid w:val="00A816D3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81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16D3"/>
  </w:style>
  <w:style w:type="paragraph" w:styleId="Footer">
    <w:name w:val="footer"/>
    <w:basedOn w:val="Normal"/>
    <w:link w:val="FooterChar"/>
    <w:uiPriority w:val="99"/>
    <w:semiHidden/>
    <w:rsid w:val="00A81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6F49"/>
  </w:style>
  <w:style w:type="paragraph" w:customStyle="1" w:styleId="Headertext">
    <w:name w:val="Header text"/>
    <w:basedOn w:val="Normal"/>
    <w:uiPriority w:val="33"/>
    <w:qFormat/>
    <w:rsid w:val="00DF0562"/>
    <w:pPr>
      <w:spacing w:after="0" w:line="240" w:lineRule="auto"/>
      <w:jc w:val="right"/>
    </w:pPr>
    <w:rPr>
      <w:noProof/>
      <w:sz w:val="17"/>
      <w:szCs w:val="20"/>
    </w:rPr>
  </w:style>
  <w:style w:type="table" w:styleId="TableGrid">
    <w:name w:val="Table Grid"/>
    <w:basedOn w:val="TableNormal"/>
    <w:rsid w:val="00A816D3"/>
    <w:pPr>
      <w:spacing w:after="0" w:line="240" w:lineRule="auto"/>
    </w:pPr>
    <w:rPr>
      <w:color w:val="57575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">
    <w:name w:val="Bullet List"/>
    <w:basedOn w:val="ParagraphNumberedL4"/>
    <w:uiPriority w:val="5"/>
    <w:qFormat/>
    <w:rsid w:val="001537C0"/>
    <w:pPr>
      <w:keepLines w:val="0"/>
      <w:numPr>
        <w:numId w:val="10"/>
      </w:numPr>
    </w:pPr>
  </w:style>
  <w:style w:type="paragraph" w:customStyle="1" w:styleId="Quote-Bullet">
    <w:name w:val="Quote - Bullet"/>
    <w:basedOn w:val="BulletList"/>
    <w:uiPriority w:val="5"/>
    <w:qFormat/>
    <w:rsid w:val="00EE5C3A"/>
    <w:pPr>
      <w:numPr>
        <w:ilvl w:val="0"/>
        <w:numId w:val="5"/>
      </w:numPr>
      <w:ind w:left="1208" w:hanging="357"/>
    </w:pPr>
    <w:rPr>
      <w:b/>
      <w:i/>
    </w:rPr>
  </w:style>
  <w:style w:type="character" w:customStyle="1" w:styleId="Heading1Char">
    <w:name w:val="Heading 1 Char"/>
    <w:basedOn w:val="DefaultParagraphFont"/>
    <w:link w:val="Heading1"/>
    <w:uiPriority w:val="7"/>
    <w:semiHidden/>
    <w:rsid w:val="00E56277"/>
    <w:rPr>
      <w:rFonts w:ascii="Segoe UI" w:hAnsi="Segoe UI" w:cs="Arial"/>
      <w:b/>
      <w:color w:val="008AAB"/>
      <w:sz w:val="20"/>
    </w:rPr>
  </w:style>
  <w:style w:type="character" w:customStyle="1" w:styleId="Heading2Char">
    <w:name w:val="Heading 2 Char"/>
    <w:aliases w:val="Sub Heading 1 Char"/>
    <w:basedOn w:val="DefaultParagraphFont"/>
    <w:link w:val="Heading2"/>
    <w:uiPriority w:val="1"/>
    <w:rsid w:val="00FC56F1"/>
    <w:rPr>
      <w:rFonts w:ascii="Segoe UI" w:hAnsi="Segoe UI"/>
      <w:b/>
      <w:color w:val="008AAB"/>
      <w:sz w:val="20"/>
    </w:rPr>
  </w:style>
  <w:style w:type="character" w:customStyle="1" w:styleId="Heading3Char">
    <w:name w:val="Heading 3 Char"/>
    <w:aliases w:val="Sub Heading 2 Char"/>
    <w:basedOn w:val="DefaultParagraphFont"/>
    <w:link w:val="Heading3"/>
    <w:uiPriority w:val="2"/>
    <w:rsid w:val="00E56277"/>
    <w:rPr>
      <w:rFonts w:ascii="Segoe UI" w:hAnsi="Segoe UI"/>
      <w:color w:val="008AAB"/>
      <w:sz w:val="20"/>
      <w:u w:val="single"/>
    </w:rPr>
  </w:style>
  <w:style w:type="character" w:customStyle="1" w:styleId="Heading4Char">
    <w:name w:val="Heading 4 Char"/>
    <w:aliases w:val="Sub Heading 3 Char"/>
    <w:basedOn w:val="DefaultParagraphFont"/>
    <w:link w:val="Heading4"/>
    <w:uiPriority w:val="2"/>
    <w:rsid w:val="001537C0"/>
    <w:rPr>
      <w:rFonts w:ascii="Segoe UI" w:hAnsi="Segoe UI"/>
      <w:b/>
      <w:bCs w:val="0"/>
      <w:i/>
      <w:iCs/>
      <w:sz w:val="20"/>
      <w:u w:val="single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A816D3"/>
    <w:rPr>
      <w:b/>
      <w:bCs w:val="0"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A816D3"/>
    <w:rPr>
      <w:b/>
      <w:bCs w:val="0"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A816D3"/>
  </w:style>
  <w:style w:type="character" w:customStyle="1" w:styleId="Heading8Char">
    <w:name w:val="Heading 8 Char"/>
    <w:basedOn w:val="DefaultParagraphFont"/>
    <w:link w:val="Heading8"/>
    <w:uiPriority w:val="98"/>
    <w:semiHidden/>
    <w:rsid w:val="00A816D3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A816D3"/>
    <w:rPr>
      <w:rFonts w:ascii="Arial" w:hAnsi="Arial" w:cs="Arial"/>
    </w:rPr>
  </w:style>
  <w:style w:type="paragraph" w:customStyle="1" w:styleId="iTFooter">
    <w:name w:val="iTFooter"/>
    <w:basedOn w:val="Normal"/>
    <w:uiPriority w:val="33"/>
    <w:semiHidden/>
    <w:rsid w:val="00A816D3"/>
    <w:pPr>
      <w:spacing w:after="0" w:line="240" w:lineRule="auto"/>
      <w:jc w:val="left"/>
    </w:pPr>
    <w:rPr>
      <w:noProof/>
      <w:color w:val="008AC5"/>
      <w:sz w:val="16"/>
      <w:szCs w:val="16"/>
    </w:rPr>
  </w:style>
  <w:style w:type="paragraph" w:customStyle="1" w:styleId="Name">
    <w:name w:val="Name"/>
    <w:basedOn w:val="Normal"/>
    <w:next w:val="Normal"/>
    <w:uiPriority w:val="14"/>
    <w:semiHidden/>
    <w:qFormat/>
    <w:rsid w:val="00A816D3"/>
    <w:pPr>
      <w:spacing w:after="0"/>
    </w:pPr>
    <w:rPr>
      <w:b/>
      <w:caps/>
      <w:szCs w:val="20"/>
    </w:rPr>
  </w:style>
  <w:style w:type="paragraph" w:styleId="NormalIndent">
    <w:name w:val="Normal Indent"/>
    <w:basedOn w:val="Normal"/>
    <w:uiPriority w:val="99"/>
    <w:semiHidden/>
    <w:rsid w:val="00A816D3"/>
    <w:pPr>
      <w:ind w:left="709"/>
    </w:pPr>
  </w:style>
  <w:style w:type="paragraph" w:customStyle="1" w:styleId="NormalNoSpace">
    <w:name w:val="NormalNoSpace"/>
    <w:basedOn w:val="Normal"/>
    <w:uiPriority w:val="99"/>
    <w:semiHidden/>
    <w:rsid w:val="00A816D3"/>
    <w:pPr>
      <w:spacing w:after="0"/>
    </w:pPr>
  </w:style>
  <w:style w:type="paragraph" w:customStyle="1" w:styleId="ParagraphnumberedL2">
    <w:name w:val="Paragraph numbered L2"/>
    <w:basedOn w:val="ParagraphNumberedL1"/>
    <w:link w:val="ParagraphnumberedL2Char"/>
    <w:uiPriority w:val="49"/>
    <w:semiHidden/>
    <w:qFormat/>
    <w:rsid w:val="00A816D3"/>
    <w:pPr>
      <w:numPr>
        <w:ilvl w:val="1"/>
      </w:numPr>
    </w:pPr>
    <w:rPr>
      <w:b w:val="0"/>
    </w:rPr>
  </w:style>
  <w:style w:type="paragraph" w:customStyle="1" w:styleId="ParagraphnumberedL3">
    <w:name w:val="Paragraph numbered L3"/>
    <w:basedOn w:val="ParagraphnumberedL2"/>
    <w:link w:val="ParagraphnumberedL3Char"/>
    <w:uiPriority w:val="49"/>
    <w:semiHidden/>
    <w:qFormat/>
    <w:rsid w:val="00A816D3"/>
    <w:pPr>
      <w:numPr>
        <w:ilvl w:val="2"/>
      </w:numPr>
      <w:snapToGrid w:val="0"/>
    </w:pPr>
  </w:style>
  <w:style w:type="character" w:customStyle="1" w:styleId="ParagraphnumberedL3Char">
    <w:name w:val="Paragraph numbered L3 Char"/>
    <w:basedOn w:val="DefaultParagraphFont"/>
    <w:link w:val="ParagraphnumberedL3"/>
    <w:uiPriority w:val="8"/>
    <w:semiHidden/>
    <w:rsid w:val="00A816D3"/>
  </w:style>
  <w:style w:type="character" w:styleId="PlaceholderText">
    <w:name w:val="Placeholder Text"/>
    <w:basedOn w:val="DefaultParagraphFont"/>
    <w:uiPriority w:val="99"/>
    <w:semiHidden/>
    <w:rsid w:val="00A816D3"/>
    <w:rPr>
      <w:color w:val="808080"/>
    </w:rPr>
  </w:style>
  <w:style w:type="paragraph" w:customStyle="1" w:styleId="Position">
    <w:name w:val="Position"/>
    <w:basedOn w:val="Normal"/>
    <w:next w:val="Normal"/>
    <w:uiPriority w:val="15"/>
    <w:semiHidden/>
    <w:qFormat/>
    <w:rsid w:val="00A816D3"/>
    <w:rPr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A816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816D3"/>
  </w:style>
  <w:style w:type="paragraph" w:customStyle="1" w:styleId="Signoff">
    <w:name w:val="Sign off"/>
    <w:basedOn w:val="Normal"/>
    <w:next w:val="Normal"/>
    <w:uiPriority w:val="13"/>
    <w:semiHidden/>
    <w:rsid w:val="00A816D3"/>
    <w:pPr>
      <w:keepNext/>
      <w:spacing w:after="960"/>
    </w:pPr>
  </w:style>
  <w:style w:type="table" w:customStyle="1" w:styleId="TableTitle">
    <w:name w:val="Table Title"/>
    <w:basedOn w:val="TableNormal"/>
    <w:uiPriority w:val="99"/>
    <w:rsid w:val="00A816D3"/>
    <w:pPr>
      <w:spacing w:after="0" w:line="240" w:lineRule="auto"/>
    </w:pPr>
    <w:rPr>
      <w:color w:val="575756"/>
    </w:rPr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ParagraphNumberedL1">
    <w:name w:val="Paragraph Numbered L1"/>
    <w:basedOn w:val="Normal"/>
    <w:next w:val="ParagraphnumberedL2"/>
    <w:link w:val="ParagraphNumberedL1Char"/>
    <w:uiPriority w:val="49"/>
    <w:semiHidden/>
    <w:qFormat/>
    <w:rsid w:val="00A816D3"/>
    <w:pPr>
      <w:numPr>
        <w:numId w:val="4"/>
      </w:numPr>
      <w:spacing w:before="40"/>
      <w:ind w:right="113"/>
    </w:pPr>
    <w:rPr>
      <w:b/>
    </w:rPr>
  </w:style>
  <w:style w:type="paragraph" w:customStyle="1" w:styleId="ParagraphNumberedL4">
    <w:name w:val="Paragraph Numbered L4"/>
    <w:basedOn w:val="ParagraphnumberedL3"/>
    <w:link w:val="ParagraphNumberedL4Char"/>
    <w:uiPriority w:val="49"/>
    <w:semiHidden/>
    <w:qFormat/>
    <w:rsid w:val="00A816D3"/>
    <w:pPr>
      <w:numPr>
        <w:ilvl w:val="3"/>
      </w:numPr>
    </w:pPr>
    <w:rPr>
      <w:rFonts w:eastAsia="Times New Roman"/>
      <w:lang w:eastAsia="en-GB"/>
    </w:rPr>
  </w:style>
  <w:style w:type="paragraph" w:customStyle="1" w:styleId="List-Number">
    <w:name w:val="List - Number"/>
    <w:basedOn w:val="Normal"/>
    <w:link w:val="List-NumberChar"/>
    <w:uiPriority w:val="3"/>
    <w:qFormat/>
    <w:rsid w:val="00517709"/>
    <w:pPr>
      <w:widowControl w:val="0"/>
      <w:numPr>
        <w:numId w:val="10"/>
      </w:numPr>
    </w:pPr>
    <w:rPr>
      <w:rFonts w:cs="Arial"/>
      <w:bCs w:val="0"/>
    </w:rPr>
  </w:style>
  <w:style w:type="paragraph" w:customStyle="1" w:styleId="iTSalutation">
    <w:name w:val="iT Salutation"/>
    <w:basedOn w:val="Normal"/>
    <w:uiPriority w:val="13"/>
    <w:semiHidden/>
    <w:rsid w:val="00A816D3"/>
    <w:pPr>
      <w:spacing w:before="480"/>
    </w:pPr>
    <w:rPr>
      <w:rFonts w:cs="Arial"/>
    </w:rPr>
  </w:style>
  <w:style w:type="paragraph" w:customStyle="1" w:styleId="iTTableHeading">
    <w:name w:val="iT Table Heading"/>
    <w:basedOn w:val="Normal"/>
    <w:uiPriority w:val="19"/>
    <w:semiHidden/>
    <w:rsid w:val="00A816D3"/>
    <w:pPr>
      <w:spacing w:line="240" w:lineRule="auto"/>
      <w:ind w:left="113" w:right="113"/>
    </w:pPr>
    <w:rPr>
      <w:rFonts w:eastAsia="Calibri"/>
      <w:b/>
    </w:rPr>
  </w:style>
  <w:style w:type="paragraph" w:customStyle="1" w:styleId="iTTabletext">
    <w:name w:val="iT Table text"/>
    <w:basedOn w:val="Normal"/>
    <w:uiPriority w:val="19"/>
    <w:semiHidden/>
    <w:rsid w:val="00A816D3"/>
    <w:pPr>
      <w:spacing w:after="0" w:line="240" w:lineRule="auto"/>
      <w:contextualSpacing/>
      <w:jc w:val="left"/>
    </w:pPr>
    <w:rPr>
      <w:color w:val="auto"/>
    </w:rPr>
  </w:style>
  <w:style w:type="paragraph" w:customStyle="1" w:styleId="SignoffName">
    <w:name w:val="Sign off Name"/>
    <w:basedOn w:val="Normal"/>
    <w:next w:val="Normal"/>
    <w:uiPriority w:val="13"/>
    <w:semiHidden/>
    <w:qFormat/>
    <w:rsid w:val="00A816D3"/>
    <w:pPr>
      <w:keepNext/>
      <w:spacing w:after="0"/>
    </w:pPr>
    <w:rPr>
      <w:b/>
      <w:caps/>
      <w:szCs w:val="20"/>
    </w:rPr>
  </w:style>
  <w:style w:type="paragraph" w:customStyle="1" w:styleId="SignoffText">
    <w:name w:val="Sign off Text"/>
    <w:basedOn w:val="Normal"/>
    <w:next w:val="Normal"/>
    <w:uiPriority w:val="13"/>
    <w:semiHidden/>
    <w:qFormat/>
    <w:rsid w:val="00A816D3"/>
    <w:pPr>
      <w:keepNext/>
    </w:pPr>
    <w:rPr>
      <w:szCs w:val="20"/>
    </w:rPr>
  </w:style>
  <w:style w:type="numbering" w:customStyle="1" w:styleId="Style11">
    <w:name w:val="Style11"/>
    <w:uiPriority w:val="99"/>
    <w:rsid w:val="00A816D3"/>
  </w:style>
  <w:style w:type="paragraph" w:customStyle="1" w:styleId="iTTitle">
    <w:name w:val="iT Title"/>
    <w:basedOn w:val="Normal"/>
    <w:next w:val="Normal"/>
    <w:uiPriority w:val="10"/>
    <w:semiHidden/>
    <w:rsid w:val="00A816D3"/>
    <w:pPr>
      <w:keepNext/>
      <w:spacing w:after="240" w:line="240" w:lineRule="auto"/>
      <w:jc w:val="left"/>
    </w:pPr>
    <w:rPr>
      <w:sz w:val="36"/>
      <w:szCs w:val="28"/>
    </w:rPr>
  </w:style>
  <w:style w:type="paragraph" w:customStyle="1" w:styleId="Subject">
    <w:name w:val="Subject"/>
    <w:basedOn w:val="Normal"/>
    <w:next w:val="Normal"/>
    <w:qFormat/>
    <w:rsid w:val="00BA5020"/>
    <w:pPr>
      <w:keepNext/>
      <w:spacing w:before="240" w:after="240"/>
      <w:outlineLvl w:val="0"/>
    </w:pPr>
    <w:rPr>
      <w:rFonts w:cs="Arial"/>
      <w:b/>
      <w:color w:val="008AAB"/>
      <w:sz w:val="28"/>
    </w:rPr>
  </w:style>
  <w:style w:type="numbering" w:customStyle="1" w:styleId="numiTransport">
    <w:name w:val="numiTransport"/>
    <w:uiPriority w:val="99"/>
    <w:rsid w:val="00A816D3"/>
    <w:pPr>
      <w:numPr>
        <w:numId w:val="4"/>
      </w:numPr>
    </w:pPr>
  </w:style>
  <w:style w:type="character" w:styleId="Hyperlink">
    <w:name w:val="Hyperlink"/>
    <w:basedOn w:val="DefaultParagraphFont"/>
    <w:uiPriority w:val="99"/>
    <w:semiHidden/>
    <w:rsid w:val="00A816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49"/>
    <w:semiHidden/>
    <w:qFormat/>
    <w:rsid w:val="00A816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816D3"/>
    <w:rPr>
      <w:color w:val="808080"/>
      <w:shd w:val="clear" w:color="auto" w:fill="E6E6E6"/>
    </w:rPr>
  </w:style>
  <w:style w:type="table" w:customStyle="1" w:styleId="i-TTableIndented">
    <w:name w:val="i-T Table Indented"/>
    <w:basedOn w:val="TableNormal"/>
    <w:uiPriority w:val="99"/>
    <w:rsid w:val="006E63FC"/>
    <w:pPr>
      <w:snapToGrid w:val="0"/>
      <w:spacing w:after="0" w:line="240" w:lineRule="auto"/>
    </w:pPr>
    <w:rPr>
      <w:rFonts w:ascii="Segoe UI" w:eastAsia="Times New Roman" w:hAnsi="Segoe UI"/>
      <w:lang w:eastAsia="en-GB"/>
    </w:rPr>
    <w:tblPr>
      <w:tblInd w:w="709" w:type="dxa"/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  <w:tblCellMar>
        <w:left w:w="0" w:type="dxa"/>
        <w:right w:w="0" w:type="dxa"/>
      </w:tblCellMar>
    </w:tblPr>
    <w:trPr>
      <w:cantSplit/>
    </w:tr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wordWrap/>
        <w:spacing w:afterLines="0" w:after="0" w:afterAutospacing="0" w:line="240" w:lineRule="auto"/>
        <w:contextualSpacing/>
        <w:jc w:val="left"/>
      </w:pPr>
      <w:rPr>
        <w:rFonts w:ascii="Corbel" w:hAnsi="Corbel"/>
        <w:b/>
        <w:bCs/>
        <w:i w:val="0"/>
        <w:iCs w:val="0"/>
        <w:color w:val="FFFFFF" w:themeColor="background1"/>
        <w:sz w:val="22"/>
      </w:rPr>
      <w:tblPr/>
      <w:trPr>
        <w:cantSplit w:val="0"/>
        <w:tblHeader/>
      </w:trPr>
      <w:tcPr>
        <w:shd w:val="clear" w:color="auto" w:fill="008AAB"/>
      </w:tcPr>
    </w:tblStylePr>
    <w:tblStylePr w:type="lastRow">
      <w:pPr>
        <w:keepNext w:val="0"/>
        <w:wordWrap/>
      </w:pPr>
      <w:rPr>
        <w:rFonts w:ascii="Corbel" w:hAnsi="Corbel"/>
        <w:b w:val="0"/>
        <w:bCs w:val="0"/>
        <w:i w:val="0"/>
        <w:iCs w:val="0"/>
        <w:color w:val="575756"/>
      </w:rPr>
    </w:tblStylePr>
    <w:tblStylePr w:type="swCell">
      <w:pPr>
        <w:keepNext/>
        <w:wordWrap/>
      </w:pPr>
    </w:tblStylePr>
  </w:style>
  <w:style w:type="table" w:customStyle="1" w:styleId="i-TransportTableFullWidth">
    <w:name w:val="i-Transport Table Full Width"/>
    <w:basedOn w:val="i-TTableIndented"/>
    <w:uiPriority w:val="99"/>
    <w:rsid w:val="00DF0562"/>
    <w:tblPr>
      <w:tblInd w:w="0" w:type="dxa"/>
    </w:tblPr>
    <w:tblStylePr w:type="firstRow">
      <w:pPr>
        <w:wordWrap/>
        <w:spacing w:afterLines="0" w:after="0" w:afterAutospacing="0" w:line="240" w:lineRule="auto"/>
        <w:contextualSpacing/>
        <w:jc w:val="left"/>
      </w:pPr>
      <w:rPr>
        <w:rFonts w:ascii="Corbel" w:hAnsi="Corbel"/>
        <w:b/>
        <w:bCs/>
        <w:i w:val="0"/>
        <w:iCs w:val="0"/>
        <w:color w:val="FFFFFF" w:themeColor="background1"/>
        <w:sz w:val="22"/>
      </w:rPr>
      <w:tblPr/>
      <w:trPr>
        <w:cantSplit w:val="0"/>
        <w:tblHeader/>
      </w:trPr>
      <w:tcPr>
        <w:shd w:val="clear" w:color="auto" w:fill="008AAB"/>
      </w:tcPr>
    </w:tblStylePr>
    <w:tblStylePr w:type="lastRow">
      <w:pPr>
        <w:keepNext w:val="0"/>
        <w:wordWrap/>
      </w:pPr>
      <w:rPr>
        <w:rFonts w:ascii="Corbel" w:hAnsi="Corbel"/>
        <w:b w:val="0"/>
        <w:bCs w:val="0"/>
        <w:i w:val="0"/>
        <w:iCs w:val="0"/>
        <w:color w:val="575756"/>
      </w:rPr>
    </w:tblStylePr>
    <w:tblStylePr w:type="swCell">
      <w:pPr>
        <w:keepNext/>
        <w:wordWrap/>
      </w:pPr>
    </w:tblStylePr>
  </w:style>
  <w:style w:type="character" w:customStyle="1" w:styleId="ParagraphNumberedL1Char">
    <w:name w:val="Paragraph Numbered L1 Char"/>
    <w:basedOn w:val="DefaultParagraphFont"/>
    <w:link w:val="ParagraphNumberedL1"/>
    <w:uiPriority w:val="8"/>
    <w:semiHidden/>
    <w:rsid w:val="00A816D3"/>
    <w:rPr>
      <w:b/>
    </w:rPr>
  </w:style>
  <w:style w:type="character" w:customStyle="1" w:styleId="ParagraphnumberedL2Char">
    <w:name w:val="Paragraph numbered L2 Char"/>
    <w:basedOn w:val="ParagraphNumberedL1Char"/>
    <w:link w:val="ParagraphnumberedL2"/>
    <w:uiPriority w:val="8"/>
    <w:semiHidden/>
    <w:rsid w:val="00A816D3"/>
    <w:rPr>
      <w:b w:val="0"/>
    </w:rPr>
  </w:style>
  <w:style w:type="character" w:customStyle="1" w:styleId="ParagraphNumberedL4Char">
    <w:name w:val="Paragraph Numbered L4 Char"/>
    <w:basedOn w:val="ParagraphnumberedL3Char"/>
    <w:link w:val="ParagraphNumberedL4"/>
    <w:uiPriority w:val="8"/>
    <w:semiHidden/>
    <w:rsid w:val="00A816D3"/>
    <w:rPr>
      <w:rFonts w:eastAsia="Times New Roman"/>
      <w:lang w:eastAsia="en-GB"/>
    </w:rPr>
  </w:style>
  <w:style w:type="paragraph" w:customStyle="1" w:styleId="BasicNumber">
    <w:name w:val="Basic Number"/>
    <w:basedOn w:val="Normal"/>
    <w:uiPriority w:val="19"/>
    <w:semiHidden/>
    <w:rsid w:val="00A816D3"/>
    <w:pPr>
      <w:widowControl w:val="0"/>
    </w:pPr>
    <w:rPr>
      <w:rFonts w:cs="Arial"/>
      <w:bCs w:val="0"/>
    </w:rPr>
  </w:style>
  <w:style w:type="character" w:customStyle="1" w:styleId="List-NumberChar">
    <w:name w:val="List - Number Char"/>
    <w:basedOn w:val="DefaultParagraphFont"/>
    <w:link w:val="List-Number"/>
    <w:uiPriority w:val="3"/>
    <w:rsid w:val="00CD52E8"/>
    <w:rPr>
      <w:rFonts w:ascii="Segoe UI" w:hAnsi="Segoe UI" w:cs="Arial"/>
      <w:bCs w:val="0"/>
      <w:sz w:val="20"/>
    </w:rPr>
  </w:style>
  <w:style w:type="numbering" w:customStyle="1" w:styleId="numBasicNumbering">
    <w:name w:val="numBasicNumbering"/>
    <w:uiPriority w:val="99"/>
    <w:rsid w:val="00517709"/>
    <w:pPr>
      <w:numPr>
        <w:numId w:val="3"/>
      </w:numPr>
    </w:pPr>
  </w:style>
  <w:style w:type="paragraph" w:customStyle="1" w:styleId="-iT-TableorImagetitle">
    <w:name w:val="-* iT - Table or Image title"/>
    <w:aliases w:val="Table Figure Title"/>
    <w:basedOn w:val="Normal"/>
    <w:next w:val="NormalIndent"/>
    <w:uiPriority w:val="10"/>
    <w:qFormat/>
    <w:rsid w:val="006E63FC"/>
    <w:pPr>
      <w:keepNext/>
      <w:spacing w:after="0" w:line="360" w:lineRule="auto"/>
      <w:ind w:left="709"/>
    </w:pPr>
    <w:rPr>
      <w:b/>
      <w:bCs w:val="0"/>
    </w:rPr>
  </w:style>
  <w:style w:type="paragraph" w:customStyle="1" w:styleId="-iT-AppendixFlysheet">
    <w:name w:val="-*iT - Appendix Flysheet"/>
    <w:aliases w:val="Appendix Heading"/>
    <w:basedOn w:val="Normal"/>
    <w:next w:val="Normal"/>
    <w:uiPriority w:val="14"/>
    <w:qFormat/>
    <w:rsid w:val="00EC1B85"/>
    <w:pPr>
      <w:pageBreakBefore/>
      <w:spacing w:after="0" w:line="360" w:lineRule="auto"/>
      <w:jc w:val="left"/>
    </w:pPr>
    <w:rPr>
      <w:bCs w:val="0"/>
      <w:color w:val="008AAB"/>
      <w:sz w:val="36"/>
      <w:szCs w:val="28"/>
    </w:rPr>
  </w:style>
  <w:style w:type="paragraph" w:customStyle="1" w:styleId="-iT-TableFooter">
    <w:name w:val="-*iT - Table Footer"/>
    <w:aliases w:val="Table Figure Footer"/>
    <w:basedOn w:val="Normal"/>
    <w:uiPriority w:val="11"/>
    <w:qFormat/>
    <w:rsid w:val="006E63FC"/>
    <w:pPr>
      <w:spacing w:after="0" w:line="360" w:lineRule="auto"/>
      <w:ind w:left="709"/>
    </w:pPr>
    <w:rPr>
      <w:rFonts w:cs="Arial"/>
      <w:bCs w:val="0"/>
      <w:sz w:val="18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816D3"/>
  </w:style>
  <w:style w:type="character" w:customStyle="1" w:styleId="BodyTextChar">
    <w:name w:val="Body Text Char"/>
    <w:basedOn w:val="DefaultParagraphFont"/>
    <w:link w:val="BodyText"/>
    <w:uiPriority w:val="99"/>
    <w:semiHidden/>
    <w:rsid w:val="00A816D3"/>
  </w:style>
  <w:style w:type="paragraph" w:customStyle="1" w:styleId="BulletList-Subbullet">
    <w:name w:val="Bullet List - Sub bullet"/>
    <w:basedOn w:val="BulletList"/>
    <w:uiPriority w:val="5"/>
    <w:qFormat/>
    <w:rsid w:val="00517709"/>
    <w:pPr>
      <w:numPr>
        <w:ilvl w:val="4"/>
      </w:numPr>
    </w:pPr>
  </w:style>
  <w:style w:type="paragraph" w:customStyle="1" w:styleId="List-Romans">
    <w:name w:val="List - Romans"/>
    <w:basedOn w:val="List-Number"/>
    <w:link w:val="List-RomansChar"/>
    <w:uiPriority w:val="3"/>
    <w:qFormat/>
    <w:rsid w:val="00517709"/>
    <w:pPr>
      <w:numPr>
        <w:ilvl w:val="1"/>
      </w:numPr>
    </w:pPr>
  </w:style>
  <w:style w:type="character" w:customStyle="1" w:styleId="List-RomansChar">
    <w:name w:val="List - Romans Char"/>
    <w:basedOn w:val="List-NumberChar"/>
    <w:link w:val="List-Romans"/>
    <w:uiPriority w:val="3"/>
    <w:rsid w:val="00CD52E8"/>
    <w:rPr>
      <w:rFonts w:ascii="Segoe UI" w:hAnsi="Segoe UI" w:cs="Arial"/>
      <w:bCs w:val="0"/>
      <w:sz w:val="20"/>
    </w:rPr>
  </w:style>
  <w:style w:type="paragraph" w:customStyle="1" w:styleId="List-Letter">
    <w:name w:val="List - Letter"/>
    <w:basedOn w:val="List-Romans"/>
    <w:uiPriority w:val="4"/>
    <w:rsid w:val="00517709"/>
    <w:pPr>
      <w:numPr>
        <w:ilvl w:val="2"/>
      </w:numPr>
    </w:pPr>
  </w:style>
  <w:style w:type="paragraph" w:styleId="Quote">
    <w:name w:val="Quote"/>
    <w:basedOn w:val="Normal"/>
    <w:next w:val="Normal"/>
    <w:link w:val="QuoteChar"/>
    <w:uiPriority w:val="5"/>
    <w:qFormat/>
    <w:rsid w:val="00EE5C3A"/>
    <w:pPr>
      <w:spacing w:line="240" w:lineRule="auto"/>
      <w:ind w:left="851"/>
    </w:pPr>
    <w:rPr>
      <w:b/>
      <w:bCs w:val="0"/>
      <w:i/>
    </w:rPr>
  </w:style>
  <w:style w:type="character" w:customStyle="1" w:styleId="QuoteChar">
    <w:name w:val="Quote Char"/>
    <w:basedOn w:val="DefaultParagraphFont"/>
    <w:link w:val="Quote"/>
    <w:uiPriority w:val="5"/>
    <w:rsid w:val="00EE5C3A"/>
    <w:rPr>
      <w:rFonts w:ascii="Segoe UI" w:hAnsi="Segoe UI"/>
      <w:b/>
      <w:bCs w:val="0"/>
      <w:i/>
      <w:sz w:val="20"/>
    </w:rPr>
  </w:style>
  <w:style w:type="paragraph" w:customStyle="1" w:styleId="TablePreformatter">
    <w:name w:val="Table Preformatter"/>
    <w:uiPriority w:val="5"/>
    <w:qFormat/>
    <w:rsid w:val="00FC56F1"/>
    <w:pPr>
      <w:spacing w:after="100" w:afterAutospacing="1" w:line="240" w:lineRule="auto"/>
      <w:jc w:val="center"/>
    </w:pPr>
    <w:rPr>
      <w:rFonts w:ascii="Segoe UI" w:hAnsi="Segoe UI"/>
      <w:sz w:val="20"/>
    </w:rPr>
  </w:style>
  <w:style w:type="paragraph" w:customStyle="1" w:styleId="SubHeading4">
    <w:name w:val="Sub Heading 4"/>
    <w:basedOn w:val="Normal"/>
    <w:uiPriority w:val="2"/>
    <w:rsid w:val="001537C0"/>
    <w:pPr>
      <w:keepNext/>
      <w:numPr>
        <w:ilvl w:val="3"/>
        <w:numId w:val="9"/>
      </w:numPr>
      <w:ind w:left="0"/>
      <w:outlineLvl w:val="3"/>
    </w:pPr>
    <w:rPr>
      <w:bCs w:val="0"/>
      <w:i/>
      <w:iCs/>
      <w:u w:val="single"/>
    </w:rPr>
  </w:style>
  <w:style w:type="paragraph" w:customStyle="1" w:styleId="5C67016F1C1C4089B8F4A268B4AD2AA8">
    <w:name w:val="5C67016F1C1C4089B8F4A268B4AD2AA8"/>
    <w:rsid w:val="0012715B"/>
    <w:rPr>
      <w:rFonts w:asciiTheme="minorHAnsi" w:eastAsiaTheme="minorEastAsia" w:hAnsiTheme="minorHAnsi" w:cstheme="minorBidi"/>
      <w:bCs w:val="0"/>
      <w:color w:val="auto"/>
      <w:lang w:eastAsia="en-GB"/>
      <w14:numForm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DMIN\Templates\Templates%202023\Memorandum%20T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Click to enter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815497-20FE-49F3-B0F6-671DDB76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Tel</Template>
  <TotalTime>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Brodie</dc:creator>
  <cp:keywords/>
  <dc:description/>
  <cp:lastModifiedBy>Rachel Brodie</cp:lastModifiedBy>
  <cp:revision>2</cp:revision>
  <dcterms:created xsi:type="dcterms:W3CDTF">2025-05-29T11:09:00Z</dcterms:created>
  <dcterms:modified xsi:type="dcterms:W3CDTF">2025-06-02T11:27:00Z</dcterms:modified>
</cp:coreProperties>
</file>